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94220" w14:textId="17762A00" w:rsidR="00D55F49" w:rsidRDefault="00723619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04C0962" wp14:editId="77131E2B">
                <wp:simplePos x="0" y="0"/>
                <wp:positionH relativeFrom="column">
                  <wp:posOffset>3710940</wp:posOffset>
                </wp:positionH>
                <wp:positionV relativeFrom="paragraph">
                  <wp:posOffset>-166370</wp:posOffset>
                </wp:positionV>
                <wp:extent cx="2981325" cy="1285875"/>
                <wp:effectExtent l="0" t="0" r="0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1325" cy="1285875"/>
                          <a:chOff x="-1" y="0"/>
                          <a:chExt cx="2981963" cy="1285875"/>
                        </a:xfrm>
                      </wpg:grpSpPr>
                      <wps:wsp>
                        <wps:cNvPr id="60" name="Rectángulo 60"/>
                        <wps:cNvSpPr/>
                        <wps:spPr>
                          <a:xfrm>
                            <a:off x="-1" y="0"/>
                            <a:ext cx="2981963" cy="731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CF1020" w14:textId="77777777" w:rsidR="00CC311D" w:rsidRDefault="00D55F49" w:rsidP="00576F5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Fecha de actualización y/o validación: </w:t>
                              </w:r>
                            </w:p>
                            <w:p w14:paraId="7DAC1B03" w14:textId="4457AF1B" w:rsidR="00D55F49" w:rsidRDefault="00DC6247" w:rsidP="00576F5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 xml:space="preserve">31 de marzo </w:t>
                              </w:r>
                              <w:r w:rsidR="00073ED2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>de 2025</w:t>
                              </w:r>
                            </w:p>
                            <w:p w14:paraId="3CFFA252" w14:textId="7FCBC4C5" w:rsidR="00723619" w:rsidRPr="00723619" w:rsidRDefault="00723619" w:rsidP="0072361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 w:rsidRPr="00723619">
                                <w:rPr>
                                  <w:rFonts w:ascii="Calibri" w:eastAsia="+mn-ea" w:hAnsi="Calibri" w:cs="+mn-cs"/>
                                  <w:color w:val="7F7F7F" w:themeColor="text1" w:themeTint="80"/>
                                  <w:kern w:val="24"/>
                                  <w:sz w:val="20"/>
                                  <w:lang w:eastAsia="es-MX"/>
                                </w:rPr>
                                <w:t xml:space="preserve">Periodo que se informa: </w:t>
                              </w:r>
                              <w:r w:rsidRPr="00723619"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732282"/>
                                  <w:kern w:val="24"/>
                                  <w:sz w:val="20"/>
                                  <w:lang w:eastAsia="es-MX"/>
                                </w:rPr>
                                <w:t xml:space="preserve">01 al </w:t>
                              </w:r>
                              <w:r w:rsidR="00DC6247">
                                <w:rPr>
                                  <w:rFonts w:hAnsi="Calibri"/>
                                  <w:b/>
                                  <w:bCs/>
                                  <w:color w:val="6F0579"/>
                                  <w:sz w:val="20"/>
                                  <w:szCs w:val="20"/>
                                </w:rPr>
                                <w:t>31 de marzo</w:t>
                              </w:r>
                              <w:r w:rsidR="00DC6247" w:rsidRPr="00723619"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732282"/>
                                  <w:kern w:val="24"/>
                                  <w:sz w:val="20"/>
                                  <w:lang w:eastAsia="es-MX"/>
                                </w:rPr>
                                <w:t xml:space="preserve"> </w:t>
                              </w:r>
                              <w:r w:rsidRPr="00723619">
                                <w:rPr>
                                  <w:rFonts w:ascii="Calibri" w:eastAsia="+mn-ea" w:hAnsi="Calibri" w:cs="+mn-cs"/>
                                  <w:b/>
                                  <w:bCs/>
                                  <w:color w:val="732282"/>
                                  <w:kern w:val="24"/>
                                  <w:sz w:val="20"/>
                                  <w:lang w:eastAsia="es-MX"/>
                                </w:rPr>
                                <w:t>de 2025</w:t>
                              </w:r>
                            </w:p>
                            <w:p w14:paraId="43C69D00" w14:textId="77777777" w:rsidR="00723619" w:rsidRPr="00CC311D" w:rsidRDefault="00723619" w:rsidP="00576F5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61" name="Rectángulo 61"/>
                        <wps:cNvSpPr/>
                        <wps:spPr>
                          <a:xfrm>
                            <a:off x="0" y="530941"/>
                            <a:ext cx="2966720" cy="7549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C6F84F" w14:textId="77777777" w:rsidR="00D55F49" w:rsidRDefault="00D55F49" w:rsidP="00D55F4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>Responsable de generar la información:</w:t>
                              </w:r>
                            </w:p>
                            <w:p w14:paraId="6530BFC5" w14:textId="0671568C" w:rsidR="00D55F49" w:rsidRPr="009A6F17" w:rsidRDefault="000607F5" w:rsidP="00D55F49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Theme="minorHAnsi" w:hAnsiTheme="minorHAnsi" w:cstheme="minorHAnsi"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  <w:kern w:val="24"/>
                                  <w:sz w:val="20"/>
                                  <w:szCs w:val="20"/>
                                </w:rPr>
                                <w:t xml:space="preserve">Licda. </w:t>
                              </w:r>
                              <w:r w:rsidR="008465C7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2060"/>
                                  <w:kern w:val="24"/>
                                  <w:sz w:val="20"/>
                                  <w:szCs w:val="20"/>
                                </w:rPr>
                                <w:t>Erika Georgina Oyervides González</w:t>
                              </w:r>
                            </w:p>
                            <w:p w14:paraId="1A39D6F0" w14:textId="01D2BAFB" w:rsidR="009A6F17" w:rsidRPr="008927E8" w:rsidRDefault="00C23277" w:rsidP="009A6F17">
                              <w:pPr>
                                <w:spacing w:after="0"/>
                                <w:rPr>
                                  <w:rFonts w:eastAsiaTheme="minorEastAsia" w:cstheme="minorHAnsi"/>
                                  <w:bCs/>
                                  <w:color w:val="7F7F7F" w:themeColor="text1" w:themeTint="80"/>
                                  <w:kern w:val="24"/>
                                  <w:sz w:val="18"/>
                                  <w:szCs w:val="18"/>
                                  <w:lang w:eastAsia="es-MX"/>
                                </w:rPr>
                              </w:pPr>
                              <w:r>
                                <w:rPr>
                                  <w:rFonts w:eastAsiaTheme="minorEastAsia" w:cstheme="minorHAnsi"/>
                                  <w:bCs/>
                                  <w:color w:val="7F7F7F" w:themeColor="text1" w:themeTint="80"/>
                                  <w:kern w:val="24"/>
                                  <w:sz w:val="18"/>
                                  <w:szCs w:val="18"/>
                                  <w:lang w:eastAsia="es-MX"/>
                                </w:rPr>
                                <w:t xml:space="preserve">Titular </w:t>
                              </w:r>
                              <w:r w:rsidR="006D1098">
                                <w:rPr>
                                  <w:rFonts w:eastAsiaTheme="minorEastAsia" w:cstheme="minorHAnsi"/>
                                  <w:bCs/>
                                  <w:color w:val="7F7F7F" w:themeColor="text1" w:themeTint="80"/>
                                  <w:kern w:val="24"/>
                                  <w:sz w:val="18"/>
                                  <w:szCs w:val="18"/>
                                  <w:lang w:eastAsia="es-MX"/>
                                </w:rPr>
                                <w:t xml:space="preserve">de la </w:t>
                              </w:r>
                              <w:r w:rsidR="00C505A4">
                                <w:rPr>
                                  <w:rFonts w:eastAsiaTheme="minorEastAsia" w:cstheme="minorHAnsi"/>
                                  <w:bCs/>
                                  <w:color w:val="7F7F7F" w:themeColor="text1" w:themeTint="80"/>
                                  <w:kern w:val="24"/>
                                  <w:sz w:val="18"/>
                                  <w:szCs w:val="18"/>
                                  <w:lang w:eastAsia="es-MX"/>
                                </w:rPr>
                                <w:t>U</w:t>
                              </w:r>
                              <w:r w:rsidR="006D1098">
                                <w:rPr>
                                  <w:rFonts w:eastAsiaTheme="minorEastAsia" w:cstheme="minorHAnsi"/>
                                  <w:bCs/>
                                  <w:color w:val="7F7F7F" w:themeColor="text1" w:themeTint="80"/>
                                  <w:kern w:val="24"/>
                                  <w:sz w:val="18"/>
                                  <w:szCs w:val="18"/>
                                  <w:lang w:eastAsia="es-MX"/>
                                </w:rPr>
                                <w:t>nidad Técnica de Transparencia y Acceso a la Información.</w:t>
                              </w:r>
                            </w:p>
                            <w:p w14:paraId="37F77E05" w14:textId="77777777" w:rsidR="009A6F17" w:rsidRDefault="009A6F17" w:rsidP="009A6F17"/>
                            <w:p w14:paraId="2CAA4E93" w14:textId="77777777" w:rsidR="00D55F49" w:rsidRDefault="00D55F49" w:rsidP="009A6F1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4C0962" id="Grupo 1" o:spid="_x0000_s1026" style="position:absolute;margin-left:292.2pt;margin-top:-13.1pt;width:234.75pt;height:101.25pt;z-index:251689984;mso-width-relative:margin;mso-height-relative:margin" coordorigin="" coordsize="29819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">
                <v:rect id="Rectángulo 60" o:spid="_x0000_s1027" style="position:absolute;width:29819;height:7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" filled="f" stroked="f">
                  <v:textbox style="mso-fit-shape-to-text:t">
                    <w:txbxContent>
                      <w:p w14:paraId="0ECF1020" w14:textId="77777777" w:rsidR="00CC311D" w:rsidRDefault="00D55F49" w:rsidP="00576F5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7F7F7F" w:themeColor="text1" w:themeTint="80"/>
                            <w:sz w:val="20"/>
                            <w:szCs w:val="20"/>
                          </w:rPr>
                          <w:t xml:space="preserve">Fecha de actualización y/o validación: </w:t>
                        </w:r>
                      </w:p>
                      <w:p w14:paraId="7DAC1B03" w14:textId="4457AF1B" w:rsidR="00D55F49" w:rsidRDefault="00DC6247" w:rsidP="00576F5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 xml:space="preserve">31 de marzo </w:t>
                        </w:r>
                        <w:r w:rsidR="00073ED2">
                          <w:rPr>
                            <w:rFonts w:asciiTheme="minorHAnsi" w:hAnsi="Calibri" w:cstheme="minorBid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>de 2025</w:t>
                        </w:r>
                      </w:p>
                      <w:p w14:paraId="3CFFA252" w14:textId="7FCBC4C5" w:rsidR="00723619" w:rsidRPr="00723619" w:rsidRDefault="00723619" w:rsidP="0072361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es-MX"/>
                          </w:rPr>
                        </w:pPr>
                        <w:r w:rsidRPr="00723619">
                          <w:rPr>
                            <w:rFonts w:ascii="Calibri" w:eastAsia="+mn-ea" w:hAnsi="Calibri" w:cs="+mn-cs"/>
                            <w:color w:val="7F7F7F" w:themeColor="text1" w:themeTint="80"/>
                            <w:kern w:val="24"/>
                            <w:sz w:val="20"/>
                            <w:lang w:eastAsia="es-MX"/>
                          </w:rPr>
                          <w:t xml:space="preserve">Periodo que se informa: </w:t>
                        </w:r>
                        <w:r w:rsidRPr="00723619">
                          <w:rPr>
                            <w:rFonts w:ascii="Calibri" w:eastAsia="+mn-ea" w:hAnsi="Calibri" w:cs="+mn-cs"/>
                            <w:b/>
                            <w:bCs/>
                            <w:color w:val="732282"/>
                            <w:kern w:val="24"/>
                            <w:sz w:val="20"/>
                            <w:lang w:eastAsia="es-MX"/>
                          </w:rPr>
                          <w:t xml:space="preserve">01 al </w:t>
                        </w:r>
                        <w:r w:rsidR="00DC6247">
                          <w:rPr>
                            <w:rFonts w:hAnsi="Calibri"/>
                            <w:b/>
                            <w:bCs/>
                            <w:color w:val="6F0579"/>
                            <w:sz w:val="20"/>
                            <w:szCs w:val="20"/>
                          </w:rPr>
                          <w:t>31 de marzo</w:t>
                        </w:r>
                        <w:r w:rsidR="00DC6247" w:rsidRPr="00723619">
                          <w:rPr>
                            <w:rFonts w:ascii="Calibri" w:eastAsia="+mn-ea" w:hAnsi="Calibri" w:cs="+mn-cs"/>
                            <w:b/>
                            <w:bCs/>
                            <w:color w:val="732282"/>
                            <w:kern w:val="24"/>
                            <w:sz w:val="20"/>
                            <w:lang w:eastAsia="es-MX"/>
                          </w:rPr>
                          <w:t xml:space="preserve"> </w:t>
                        </w:r>
                        <w:r w:rsidRPr="00723619">
                          <w:rPr>
                            <w:rFonts w:ascii="Calibri" w:eastAsia="+mn-ea" w:hAnsi="Calibri" w:cs="+mn-cs"/>
                            <w:b/>
                            <w:bCs/>
                            <w:color w:val="732282"/>
                            <w:kern w:val="24"/>
                            <w:sz w:val="20"/>
                            <w:lang w:eastAsia="es-MX"/>
                          </w:rPr>
                          <w:t>de 2025</w:t>
                        </w:r>
                      </w:p>
                      <w:p w14:paraId="43C69D00" w14:textId="77777777" w:rsidR="00723619" w:rsidRPr="00CC311D" w:rsidRDefault="00723619" w:rsidP="00576F5B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</w:txbxContent>
                  </v:textbox>
                </v:rect>
                <v:rect id="Rectángulo 61" o:spid="_x0000_s1028" style="position:absolute;top:5309;width:29667;height:7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" filled="f" stroked="f">
                  <v:textbox>
                    <w:txbxContent>
                      <w:p w14:paraId="4DC6F84F" w14:textId="77777777" w:rsidR="00D55F49" w:rsidRDefault="00D55F49" w:rsidP="00D55F4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7F7F7F" w:themeColor="text1" w:themeTint="80"/>
                            <w:sz w:val="20"/>
                            <w:szCs w:val="20"/>
                          </w:rPr>
                          <w:t>Responsable de generar la información:</w:t>
                        </w:r>
                      </w:p>
                      <w:p w14:paraId="6530BFC5" w14:textId="0671568C" w:rsidR="00D55F49" w:rsidRPr="009A6F17" w:rsidRDefault="000607F5" w:rsidP="00D55F49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Theme="minorHAnsi" w:hAnsiTheme="minorHAnsi" w:cstheme="minorHAnsi"/>
                            <w:color w:val="002060"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  <w:kern w:val="24"/>
                            <w:sz w:val="20"/>
                            <w:szCs w:val="20"/>
                          </w:rPr>
                          <w:t xml:space="preserve">Licda. </w:t>
                        </w:r>
                        <w:r w:rsidR="008465C7">
                          <w:rPr>
                            <w:rFonts w:asciiTheme="minorHAnsi" w:hAnsiTheme="minorHAnsi" w:cstheme="minorHAnsi"/>
                            <w:b/>
                            <w:bCs/>
                            <w:color w:val="002060"/>
                            <w:kern w:val="24"/>
                            <w:sz w:val="20"/>
                            <w:szCs w:val="20"/>
                          </w:rPr>
                          <w:t>Erika Georgina Oyervides González</w:t>
                        </w:r>
                      </w:p>
                      <w:p w14:paraId="1A39D6F0" w14:textId="01D2BAFB" w:rsidR="009A6F17" w:rsidRPr="008927E8" w:rsidRDefault="00C23277" w:rsidP="009A6F17">
                        <w:pPr>
                          <w:spacing w:after="0"/>
                          <w:rPr>
                            <w:rFonts w:eastAsiaTheme="minorEastAsia" w:cstheme="minorHAnsi"/>
                            <w:bCs/>
                            <w:color w:val="7F7F7F" w:themeColor="text1" w:themeTint="80"/>
                            <w:kern w:val="24"/>
                            <w:sz w:val="18"/>
                            <w:szCs w:val="18"/>
                            <w:lang w:eastAsia="es-MX"/>
                          </w:rPr>
                        </w:pPr>
                        <w:r>
                          <w:rPr>
                            <w:rFonts w:eastAsiaTheme="minorEastAsia" w:cstheme="minorHAnsi"/>
                            <w:bCs/>
                            <w:color w:val="7F7F7F" w:themeColor="text1" w:themeTint="80"/>
                            <w:kern w:val="24"/>
                            <w:sz w:val="18"/>
                            <w:szCs w:val="18"/>
                            <w:lang w:eastAsia="es-MX"/>
                          </w:rPr>
                          <w:t xml:space="preserve">Titular </w:t>
                        </w:r>
                        <w:r w:rsidR="006D1098">
                          <w:rPr>
                            <w:rFonts w:eastAsiaTheme="minorEastAsia" w:cstheme="minorHAnsi"/>
                            <w:bCs/>
                            <w:color w:val="7F7F7F" w:themeColor="text1" w:themeTint="80"/>
                            <w:kern w:val="24"/>
                            <w:sz w:val="18"/>
                            <w:szCs w:val="18"/>
                            <w:lang w:eastAsia="es-MX"/>
                          </w:rPr>
                          <w:t xml:space="preserve">de la </w:t>
                        </w:r>
                        <w:r w:rsidR="00C505A4">
                          <w:rPr>
                            <w:rFonts w:eastAsiaTheme="minorEastAsia" w:cstheme="minorHAnsi"/>
                            <w:bCs/>
                            <w:color w:val="7F7F7F" w:themeColor="text1" w:themeTint="80"/>
                            <w:kern w:val="24"/>
                            <w:sz w:val="18"/>
                            <w:szCs w:val="18"/>
                            <w:lang w:eastAsia="es-MX"/>
                          </w:rPr>
                          <w:t>U</w:t>
                        </w:r>
                        <w:r w:rsidR="006D1098">
                          <w:rPr>
                            <w:rFonts w:eastAsiaTheme="minorEastAsia" w:cstheme="minorHAnsi"/>
                            <w:bCs/>
                            <w:color w:val="7F7F7F" w:themeColor="text1" w:themeTint="80"/>
                            <w:kern w:val="24"/>
                            <w:sz w:val="18"/>
                            <w:szCs w:val="18"/>
                            <w:lang w:eastAsia="es-MX"/>
                          </w:rPr>
                          <w:t>nidad Técnica de Transparencia y Acceso a la Información.</w:t>
                        </w:r>
                      </w:p>
                      <w:p w14:paraId="37F77E05" w14:textId="77777777" w:rsidR="009A6F17" w:rsidRDefault="009A6F17" w:rsidP="009A6F17"/>
                      <w:p w14:paraId="2CAA4E93" w14:textId="77777777" w:rsidR="00D55F49" w:rsidRDefault="00D55F49" w:rsidP="009A6F17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021392" w:rsidRPr="00393D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92C308E" wp14:editId="2F4FA894">
                <wp:simplePos x="0" y="0"/>
                <wp:positionH relativeFrom="margin">
                  <wp:posOffset>3070225</wp:posOffset>
                </wp:positionH>
                <wp:positionV relativeFrom="paragraph">
                  <wp:posOffset>-789940</wp:posOffset>
                </wp:positionV>
                <wp:extent cx="3081020" cy="737870"/>
                <wp:effectExtent l="0" t="0" r="0" b="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1020" cy="737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8829F8" w14:textId="77777777" w:rsidR="00393DEB" w:rsidRPr="00393DEB" w:rsidRDefault="00393DEB" w:rsidP="00393DEB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393DEB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Art. 21 Fracc. XIII</w:t>
                            </w:r>
                          </w:p>
                          <w:p w14:paraId="06BEECE8" w14:textId="77777777" w:rsidR="00393DEB" w:rsidRPr="00393DEB" w:rsidRDefault="00393DEB" w:rsidP="00393DEB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393DEB">
                              <w:rPr>
                                <w:rFonts w:hAnsi="Calibri"/>
                                <w:color w:val="FFFFFF" w:themeColor="background1"/>
                              </w:rPr>
                              <w:t>Mecanismo de solicitudes de información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C308E" id="Rectángulo 21" o:spid="_x0000_s1026" style="position:absolute;margin-left:241.75pt;margin-top:-62.2pt;width:242.6pt;height:58.1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" filled="f" stroked="f">
                <v:textbox style="mso-fit-shape-to-text:t">
                  <w:txbxContent>
                    <w:p w14:paraId="548829F8" w14:textId="77777777" w:rsidR="00393DEB" w:rsidRPr="00393DEB" w:rsidRDefault="00393DEB" w:rsidP="00393DEB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393DEB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Art. 21 Fracc. XIII</w:t>
                      </w:r>
                    </w:p>
                    <w:p w14:paraId="06BEECE8" w14:textId="77777777" w:rsidR="00393DEB" w:rsidRPr="00393DEB" w:rsidRDefault="00393DEB" w:rsidP="00393DEB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393DEB">
                        <w:rPr>
                          <w:rFonts w:hAnsi="Calibri"/>
                          <w:color w:val="FFFFFF" w:themeColor="background1"/>
                        </w:rPr>
                        <w:t>Mecanismo de solicitudes de información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21392" w:rsidRPr="00393DEB">
        <w:rPr>
          <w:noProof/>
          <w:lang w:eastAsia="es-MX"/>
        </w:rPr>
        <w:drawing>
          <wp:anchor distT="0" distB="0" distL="114300" distR="114300" simplePos="0" relativeHeight="251747328" behindDoc="1" locked="0" layoutInCell="1" allowOverlap="1" wp14:anchorId="1E030C4F" wp14:editId="2B35F434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877175" cy="962939"/>
            <wp:effectExtent l="0" t="0" r="0" b="889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ranja exce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7175" cy="962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1C39">
        <w:t xml:space="preserve"> </w:t>
      </w:r>
    </w:p>
    <w:p w14:paraId="2E1A9D25" w14:textId="5513C35B" w:rsidR="00393DEB" w:rsidRDefault="00393DEB" w:rsidP="00393DEB">
      <w:pPr>
        <w:spacing w:after="0"/>
        <w:rPr>
          <w:rFonts w:hAnsi="Calibri"/>
          <w:b/>
          <w:color w:val="A963A9"/>
          <w:sz w:val="32"/>
        </w:rPr>
      </w:pPr>
      <w:r w:rsidRPr="00393DEB">
        <w:rPr>
          <w:rFonts w:hAnsi="Calibri"/>
          <w:b/>
          <w:color w:val="A963A9"/>
          <w:sz w:val="32"/>
        </w:rPr>
        <w:t>Mecanismo de solicitudes de información</w:t>
      </w:r>
    </w:p>
    <w:p w14:paraId="723A6846" w14:textId="77777777" w:rsidR="00A45EA3" w:rsidRPr="00393DEB" w:rsidRDefault="00A45EA3" w:rsidP="00393DEB">
      <w:pPr>
        <w:spacing w:after="0"/>
        <w:rPr>
          <w:b/>
          <w:color w:val="A963A9"/>
          <w:sz w:val="32"/>
        </w:rPr>
      </w:pPr>
    </w:p>
    <w:p w14:paraId="3DD69E11" w14:textId="672E56ED" w:rsidR="0026699D" w:rsidRDefault="00FD69D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20FC7CB" wp14:editId="79390B7C">
                <wp:simplePos x="0" y="0"/>
                <wp:positionH relativeFrom="margin">
                  <wp:posOffset>-32385</wp:posOffset>
                </wp:positionH>
                <wp:positionV relativeFrom="paragraph">
                  <wp:posOffset>111125</wp:posOffset>
                </wp:positionV>
                <wp:extent cx="3642360" cy="457200"/>
                <wp:effectExtent l="0" t="0" r="1524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236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FBBC6F" w14:textId="1AA06FF2" w:rsidR="006D1098" w:rsidRPr="00AE2F31" w:rsidRDefault="0045553D" w:rsidP="00AE2F3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18"/>
                              </w:rPr>
                            </w:pPr>
                            <w:bookmarkStart w:id="0" w:name="_Hlk96345378"/>
                            <w:bookmarkStart w:id="1" w:name="_Hlk96345379"/>
                            <w:r w:rsidRPr="00AE2F31">
                              <w:rPr>
                                <w:b/>
                                <w:color w:val="FFFFFF" w:themeColor="background1"/>
                                <w:sz w:val="28"/>
                                <w:szCs w:val="18"/>
                              </w:rPr>
                              <w:t xml:space="preserve">PLATAFORMA NACIONAL DE </w:t>
                            </w:r>
                            <w:r w:rsidR="00D90970">
                              <w:rPr>
                                <w:b/>
                                <w:color w:val="FFFFFF" w:themeColor="background1"/>
                                <w:sz w:val="28"/>
                                <w:szCs w:val="18"/>
                              </w:rPr>
                              <w:t>T</w:t>
                            </w:r>
                            <w:r w:rsidR="00AE2F31" w:rsidRPr="00AE2F31">
                              <w:rPr>
                                <w:b/>
                                <w:color w:val="FFFFFF" w:themeColor="background1"/>
                                <w:sz w:val="28"/>
                                <w:szCs w:val="18"/>
                              </w:rPr>
                              <w:t>RANSPARENCIA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FC7C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30" type="#_x0000_t202" style="position:absolute;margin-left:-2.55pt;margin-top:8.75pt;width:286.8pt;height:36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" fillcolor="#a5a5a5 [3206]" strokecolor="white [3201]" strokeweight="1.5pt">
                <v:textbox>
                  <w:txbxContent>
                    <w:p w14:paraId="69FBBC6F" w14:textId="1AA06FF2" w:rsidR="006D1098" w:rsidRPr="00AE2F31" w:rsidRDefault="0045553D" w:rsidP="00AE2F31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18"/>
                        </w:rPr>
                      </w:pPr>
                      <w:bookmarkStart w:id="2" w:name="_Hlk96345378"/>
                      <w:bookmarkStart w:id="3" w:name="_Hlk96345379"/>
                      <w:r w:rsidRPr="00AE2F31">
                        <w:rPr>
                          <w:b/>
                          <w:color w:val="FFFFFF" w:themeColor="background1"/>
                          <w:sz w:val="28"/>
                          <w:szCs w:val="18"/>
                        </w:rPr>
                        <w:t xml:space="preserve">PLATAFORMA NACIONAL DE </w:t>
                      </w:r>
                      <w:r w:rsidR="00D90970">
                        <w:rPr>
                          <w:b/>
                          <w:color w:val="FFFFFF" w:themeColor="background1"/>
                          <w:sz w:val="28"/>
                          <w:szCs w:val="18"/>
                        </w:rPr>
                        <w:t>T</w:t>
                      </w:r>
                      <w:r w:rsidR="00AE2F31" w:rsidRPr="00AE2F31">
                        <w:rPr>
                          <w:b/>
                          <w:color w:val="FFFFFF" w:themeColor="background1"/>
                          <w:sz w:val="28"/>
                          <w:szCs w:val="18"/>
                        </w:rPr>
                        <w:t>RANSPARENCIA</w:t>
                      </w:r>
                      <w:bookmarkEnd w:id="2"/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70C39E" w14:textId="3512E026" w:rsidR="00FD69DB" w:rsidRDefault="00FD69DB"/>
    <w:p w14:paraId="6D7ABCCD" w14:textId="1CBDDC48" w:rsidR="0026699D" w:rsidRDefault="00FD69DB">
      <w:r w:rsidRPr="00D55F49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15944E1" wp14:editId="5CCDDEB2">
                <wp:simplePos x="0" y="0"/>
                <wp:positionH relativeFrom="margin">
                  <wp:posOffset>-108585</wp:posOffset>
                </wp:positionH>
                <wp:positionV relativeFrom="paragraph">
                  <wp:posOffset>273050</wp:posOffset>
                </wp:positionV>
                <wp:extent cx="5943600" cy="20383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038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A60B6" w14:textId="4137028A" w:rsidR="00D55F49" w:rsidRPr="00AB5F15" w:rsidRDefault="00D55F49" w:rsidP="002D03DD">
                            <w:pPr>
                              <w:jc w:val="both"/>
                              <w:rPr>
                                <w:b/>
                                <w:color w:val="7030A0"/>
                              </w:rPr>
                            </w:pPr>
                            <w:r>
                              <w:t xml:space="preserve">El Instituto Electoral de Coahuila pone a disposición de la ciudadanía el mecanismo para presentar solicitudes de información pública de su interés en </w:t>
                            </w:r>
                            <w:r w:rsidR="00D90970">
                              <w:t>la</w:t>
                            </w:r>
                            <w:r>
                              <w:t xml:space="preserve"> </w:t>
                            </w:r>
                            <w:r w:rsidR="00A53D30" w:rsidRPr="00A53D30">
                              <w:rPr>
                                <w:b/>
                                <w:color w:val="7030A0"/>
                              </w:rPr>
                              <w:t xml:space="preserve">PLATAFORMA NACIONAL DE </w:t>
                            </w:r>
                            <w:r w:rsidR="00211528">
                              <w:rPr>
                                <w:b/>
                                <w:color w:val="7030A0"/>
                              </w:rPr>
                              <w:t>T</w:t>
                            </w:r>
                            <w:r w:rsidR="00A53D30" w:rsidRPr="00A53D30">
                              <w:rPr>
                                <w:b/>
                                <w:color w:val="7030A0"/>
                              </w:rPr>
                              <w:t>RANSPARENCIA</w:t>
                            </w:r>
                            <w:r w:rsidR="00D90970">
                              <w:rPr>
                                <w:b/>
                                <w:color w:val="7030A0"/>
                              </w:rPr>
                              <w:t>.</w:t>
                            </w:r>
                          </w:p>
                          <w:p w14:paraId="17BCEBA7" w14:textId="02750B3C" w:rsidR="00D55F49" w:rsidRPr="00D90970" w:rsidRDefault="00D90970" w:rsidP="002D03DD">
                            <w:pPr>
                              <w:jc w:val="both"/>
                            </w:pPr>
                            <w:r>
                              <w:rPr>
                                <w:u w:val="single"/>
                              </w:rPr>
                              <w:br/>
                            </w:r>
                            <w:r w:rsidR="00D55F49" w:rsidRPr="00D90970">
                              <w:t>Para presentar una solicitud de información debe seguir los siguientes pasos:</w:t>
                            </w:r>
                          </w:p>
                          <w:p w14:paraId="7CFE4A6C" w14:textId="64E269F2" w:rsidR="00F7496A" w:rsidRDefault="00D90970" w:rsidP="002D03DD">
                            <w:pPr>
                              <w:jc w:val="both"/>
                            </w:pPr>
                            <w:r>
                              <w:t>En el siguiente enlace se encuentra un video donde se explica como hacer un registro de solicitud de información en la plataforma nacional de transparencia:</w:t>
                            </w:r>
                          </w:p>
                          <w:p w14:paraId="18184CCB" w14:textId="5F3CA16F" w:rsidR="00A53D30" w:rsidRDefault="00A53D30" w:rsidP="002D03DD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  <w:hyperlink r:id="rId5" w:history="1">
                              <w:r w:rsidRPr="004F2FAB">
                                <w:rPr>
                                  <w:rStyle w:val="Hipervnculo"/>
                                </w:rPr>
                                <w:t>http://www.resi.org.mx/icainew_f/arbol/docs/Como%20realizar%20una%20solicitud%20de%20acceso.mp4</w:t>
                              </w:r>
                            </w:hyperlink>
                          </w:p>
                          <w:p w14:paraId="21C5E78D" w14:textId="77777777" w:rsidR="00A53D30" w:rsidRDefault="00A53D30" w:rsidP="002D03DD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</w:p>
                          <w:p w14:paraId="276375F8" w14:textId="2F57DD52" w:rsidR="00A53D30" w:rsidRDefault="00A53D30" w:rsidP="002D03DD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</w:p>
                          <w:p w14:paraId="58D26881" w14:textId="77777777" w:rsidR="00A53D30" w:rsidRPr="00AB5F15" w:rsidRDefault="00A53D30" w:rsidP="002D03DD">
                            <w:pPr>
                              <w:jc w:val="both"/>
                              <w:rPr>
                                <w:u w:val="single"/>
                              </w:rPr>
                            </w:pPr>
                          </w:p>
                          <w:p w14:paraId="45A92EB9" w14:textId="77777777" w:rsidR="00D55F49" w:rsidRDefault="00D55F49" w:rsidP="002D03DD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944E1" id="Cuadro de texto 2" o:spid="_x0000_s1031" type="#_x0000_t202" style="position:absolute;margin-left:-8.55pt;margin-top:21.5pt;width:468pt;height:160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" filled="f" stroked="f">
                <v:textbox>
                  <w:txbxContent>
                    <w:p w14:paraId="1FDA60B6" w14:textId="4137028A" w:rsidR="00D55F49" w:rsidRPr="00AB5F15" w:rsidRDefault="00D55F49" w:rsidP="002D03DD">
                      <w:pPr>
                        <w:jc w:val="both"/>
                        <w:rPr>
                          <w:b/>
                          <w:color w:val="7030A0"/>
                        </w:rPr>
                      </w:pPr>
                      <w:r>
                        <w:t xml:space="preserve">El Instituto Electoral de Coahuila pone a disposición de la ciudadanía el mecanismo para presentar solicitudes de información pública de su interés en </w:t>
                      </w:r>
                      <w:r w:rsidR="00D90970">
                        <w:t>la</w:t>
                      </w:r>
                      <w:r>
                        <w:t xml:space="preserve"> </w:t>
                      </w:r>
                      <w:r w:rsidR="00A53D30" w:rsidRPr="00A53D30">
                        <w:rPr>
                          <w:b/>
                          <w:color w:val="7030A0"/>
                        </w:rPr>
                        <w:t xml:space="preserve">PLATAFORMA NACIONAL DE </w:t>
                      </w:r>
                      <w:r w:rsidR="00211528">
                        <w:rPr>
                          <w:b/>
                          <w:color w:val="7030A0"/>
                        </w:rPr>
                        <w:t>T</w:t>
                      </w:r>
                      <w:r w:rsidR="00A53D30" w:rsidRPr="00A53D30">
                        <w:rPr>
                          <w:b/>
                          <w:color w:val="7030A0"/>
                        </w:rPr>
                        <w:t>RANSPARENCIA</w:t>
                      </w:r>
                      <w:r w:rsidR="00D90970">
                        <w:rPr>
                          <w:b/>
                          <w:color w:val="7030A0"/>
                        </w:rPr>
                        <w:t>.</w:t>
                      </w:r>
                    </w:p>
                    <w:p w14:paraId="17BCEBA7" w14:textId="02750B3C" w:rsidR="00D55F49" w:rsidRPr="00D90970" w:rsidRDefault="00D90970" w:rsidP="002D03DD">
                      <w:pPr>
                        <w:jc w:val="both"/>
                      </w:pPr>
                      <w:r>
                        <w:rPr>
                          <w:u w:val="single"/>
                        </w:rPr>
                        <w:br/>
                      </w:r>
                      <w:r w:rsidR="00D55F49" w:rsidRPr="00D90970">
                        <w:t>Para presentar una solicitud de información debe seguir los siguientes pasos:</w:t>
                      </w:r>
                    </w:p>
                    <w:p w14:paraId="7CFE4A6C" w14:textId="64E269F2" w:rsidR="00F7496A" w:rsidRDefault="00D90970" w:rsidP="002D03DD">
                      <w:pPr>
                        <w:jc w:val="both"/>
                      </w:pPr>
                      <w:r>
                        <w:t>En el siguiente enlace se encuentra un video donde se explica como hacer un registro de solicitud de información en la plataforma nacional de transparencia:</w:t>
                      </w:r>
                    </w:p>
                    <w:p w14:paraId="18184CCB" w14:textId="5F3CA16F" w:rsidR="00A53D30" w:rsidRDefault="00000000" w:rsidP="002D03DD">
                      <w:pPr>
                        <w:jc w:val="both"/>
                        <w:rPr>
                          <w:u w:val="single"/>
                        </w:rPr>
                      </w:pPr>
                      <w:hyperlink r:id="rId6" w:history="1">
                        <w:r w:rsidR="00A53D30" w:rsidRPr="004F2FAB">
                          <w:rPr>
                            <w:rStyle w:val="Hipervnculo"/>
                          </w:rPr>
                          <w:t>http://www.resi.org.mx/icainew_f/arbol/docs/Como%20realizar%20una%20solicitud%20de%20acceso.mp4</w:t>
                        </w:r>
                      </w:hyperlink>
                    </w:p>
                    <w:p w14:paraId="21C5E78D" w14:textId="77777777" w:rsidR="00A53D30" w:rsidRDefault="00A53D30" w:rsidP="002D03DD">
                      <w:pPr>
                        <w:jc w:val="both"/>
                        <w:rPr>
                          <w:u w:val="single"/>
                        </w:rPr>
                      </w:pPr>
                    </w:p>
                    <w:p w14:paraId="276375F8" w14:textId="2F57DD52" w:rsidR="00A53D30" w:rsidRDefault="00A53D30" w:rsidP="002D03DD">
                      <w:pPr>
                        <w:jc w:val="both"/>
                        <w:rPr>
                          <w:u w:val="single"/>
                        </w:rPr>
                      </w:pPr>
                    </w:p>
                    <w:p w14:paraId="58D26881" w14:textId="77777777" w:rsidR="00A53D30" w:rsidRPr="00AB5F15" w:rsidRDefault="00A53D30" w:rsidP="002D03DD">
                      <w:pPr>
                        <w:jc w:val="both"/>
                        <w:rPr>
                          <w:u w:val="single"/>
                        </w:rPr>
                      </w:pPr>
                    </w:p>
                    <w:p w14:paraId="45A92EB9" w14:textId="77777777" w:rsidR="00D55F49" w:rsidRDefault="00D55F49" w:rsidP="002D03DD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03B849" w14:textId="4718C802" w:rsidR="006D1098" w:rsidRPr="006D1098" w:rsidRDefault="006D1098" w:rsidP="006D1098"/>
    <w:p w14:paraId="22C19E64" w14:textId="77777777" w:rsidR="006D1098" w:rsidRPr="006D1098" w:rsidRDefault="006D1098" w:rsidP="006D1098"/>
    <w:p w14:paraId="54AE1607" w14:textId="179D6AEA" w:rsidR="006D1098" w:rsidRPr="006D1098" w:rsidRDefault="006D1098" w:rsidP="00FD69DB">
      <w:pPr>
        <w:tabs>
          <w:tab w:val="left" w:pos="8055"/>
        </w:tabs>
      </w:pPr>
    </w:p>
    <w:p w14:paraId="358FED00" w14:textId="77777777" w:rsidR="006D1098" w:rsidRDefault="006D1098" w:rsidP="006D1098"/>
    <w:p w14:paraId="6D83E666" w14:textId="77777777" w:rsidR="00D37DE7" w:rsidRDefault="00D37DE7" w:rsidP="006D1098">
      <w:pPr>
        <w:jc w:val="center"/>
      </w:pPr>
    </w:p>
    <w:p w14:paraId="476DD68E" w14:textId="77777777" w:rsidR="00FD69DB" w:rsidRDefault="00FD69DB" w:rsidP="006D1098">
      <w:pPr>
        <w:jc w:val="center"/>
      </w:pPr>
    </w:p>
    <w:p w14:paraId="05613CA5" w14:textId="77777777" w:rsidR="007939AB" w:rsidRDefault="00C44D89" w:rsidP="006D1098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D7206D3" wp14:editId="701AC8DD">
                <wp:simplePos x="0" y="0"/>
                <wp:positionH relativeFrom="margin">
                  <wp:align>left</wp:align>
                </wp:positionH>
                <wp:positionV relativeFrom="paragraph">
                  <wp:posOffset>3421380</wp:posOffset>
                </wp:positionV>
                <wp:extent cx="2000250" cy="45720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34460A" w14:textId="77777777" w:rsidR="006D1098" w:rsidRPr="006D1098" w:rsidRDefault="006D1098" w:rsidP="006D109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Físicas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206D3" id="Cuadro de texto 4" o:spid="_x0000_s1032" type="#_x0000_t202" style="position:absolute;left:0;text-align:left;margin-left:0;margin-top:269.4pt;width:157.5pt;height:36pt;z-index:251758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" fillcolor="#a5a5a5 [3206]" strokecolor="white [3201]" strokeweight="1.5pt">
                <v:textbox>
                  <w:txbxContent>
                    <w:p w14:paraId="6134460A" w14:textId="77777777" w:rsidR="006D1098" w:rsidRPr="006D1098" w:rsidRDefault="006D1098" w:rsidP="006D1098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Físicas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0970">
        <w:br/>
      </w:r>
      <w:r w:rsidR="00D90970">
        <w:br/>
      </w:r>
      <w:r w:rsidR="00D90970">
        <w:br/>
      </w:r>
      <w:r w:rsidR="00F7496A">
        <w:rPr>
          <w:noProof/>
        </w:rPr>
        <w:drawing>
          <wp:inline distT="0" distB="0" distL="0" distR="0" wp14:anchorId="5338B4E7" wp14:editId="3C510CB0">
            <wp:extent cx="4265333" cy="2392045"/>
            <wp:effectExtent l="171450" t="38100" r="135255" b="19875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" r="-1"/>
                    <a:stretch/>
                  </pic:blipFill>
                  <pic:spPr bwMode="auto">
                    <a:xfrm>
                      <a:off x="0" y="0"/>
                      <a:ext cx="4272169" cy="2395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76200" dist="76200" dir="6000000" sx="103000" sy="103000" algn="ctr" rotWithShape="0">
                        <a:srgbClr val="7030A0">
                          <a:alpha val="97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0970">
        <w:br/>
      </w:r>
    </w:p>
    <w:p w14:paraId="4BC13877" w14:textId="77777777" w:rsidR="007939AB" w:rsidRDefault="007939AB" w:rsidP="006D1098">
      <w:pPr>
        <w:jc w:val="center"/>
      </w:pPr>
    </w:p>
    <w:p w14:paraId="3764442A" w14:textId="45BF4D0D" w:rsidR="007939AB" w:rsidRPr="00C44D89" w:rsidRDefault="00C44D89" w:rsidP="007939AB">
      <w:pPr>
        <w:jc w:val="both"/>
        <w:rPr>
          <w:color w:val="7F3F98"/>
        </w:rPr>
      </w:pPr>
      <w:r>
        <w:br/>
      </w:r>
      <w:r w:rsidR="00D90970">
        <w:br/>
      </w:r>
      <w:r w:rsidR="007939AB">
        <w:t xml:space="preserve">También se pueden presentar solicitudes de manera física en nuestras instalaciones: </w:t>
      </w:r>
      <w:r w:rsidR="007939AB">
        <w:rPr>
          <w:color w:val="7F3F98"/>
        </w:rPr>
        <w:t xml:space="preserve">Boulevard Luis Donaldo Colosio, número 6207, </w:t>
      </w:r>
      <w:r w:rsidR="00CC35FD">
        <w:rPr>
          <w:color w:val="7F3F98"/>
        </w:rPr>
        <w:t>Colonia La Torrecilla</w:t>
      </w:r>
      <w:r w:rsidR="007939AB">
        <w:rPr>
          <w:color w:val="7F3F98"/>
        </w:rPr>
        <w:t>,</w:t>
      </w:r>
      <w:r w:rsidR="007939AB" w:rsidRPr="001D7F18">
        <w:rPr>
          <w:color w:val="7F3F98"/>
        </w:rPr>
        <w:t xml:space="preserve"> Saltillo, Coahuila</w:t>
      </w:r>
      <w:r w:rsidR="007939AB">
        <w:rPr>
          <w:color w:val="7F3F98"/>
        </w:rPr>
        <w:t xml:space="preserve"> de Zaragoza. </w:t>
      </w:r>
    </w:p>
    <w:p w14:paraId="4B28C4C5" w14:textId="51BE900A" w:rsidR="00C44D89" w:rsidRDefault="007939AB" w:rsidP="007939AB">
      <w:pPr>
        <w:jc w:val="center"/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764736" behindDoc="1" locked="0" layoutInCell="1" allowOverlap="1" wp14:anchorId="79E2D549" wp14:editId="5B792648">
            <wp:simplePos x="0" y="0"/>
            <wp:positionH relativeFrom="page">
              <wp:align>left</wp:align>
            </wp:positionH>
            <wp:positionV relativeFrom="paragraph">
              <wp:posOffset>-883920</wp:posOffset>
            </wp:positionV>
            <wp:extent cx="7867650" cy="885825"/>
            <wp:effectExtent l="0" t="0" r="0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ranja exce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6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9DB">
        <w:br/>
      </w:r>
    </w:p>
    <w:p w14:paraId="47F2B178" w14:textId="01A932A6" w:rsidR="006D1098" w:rsidRDefault="00C44D89" w:rsidP="006D109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CACCEB2" wp14:editId="1E7832C7">
                <wp:simplePos x="0" y="0"/>
                <wp:positionH relativeFrom="margin">
                  <wp:align>left</wp:align>
                </wp:positionH>
                <wp:positionV relativeFrom="paragraph">
                  <wp:posOffset>-182880</wp:posOffset>
                </wp:positionV>
                <wp:extent cx="2000250" cy="457200"/>
                <wp:effectExtent l="0" t="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89E0A" w14:textId="77777777" w:rsidR="006D1098" w:rsidRPr="006D1098" w:rsidRDefault="006D1098" w:rsidP="006D109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Vía telefónica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CCEB2" id="Cuadro de texto 5" o:spid="_x0000_s1033" type="#_x0000_t202" style="position:absolute;margin-left:0;margin-top:-14.4pt;width:157.5pt;height:36pt;z-index:251760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" fillcolor="#a5a5a5 [3206]" strokecolor="white [3201]" strokeweight="1.5pt">
                <v:textbox>
                  <w:txbxContent>
                    <w:p w14:paraId="37189E0A" w14:textId="77777777" w:rsidR="006D1098" w:rsidRPr="006D1098" w:rsidRDefault="006D1098" w:rsidP="006D1098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Vía telefónica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69DB">
        <w:br/>
      </w:r>
    </w:p>
    <w:p w14:paraId="448F25CE" w14:textId="3665350B" w:rsidR="006D1098" w:rsidRDefault="006D1098" w:rsidP="002D03DD">
      <w:pPr>
        <w:jc w:val="both"/>
        <w:rPr>
          <w:rFonts w:ascii="Calibri" w:eastAsia="Times New Roman" w:hAnsi="Calibri" w:cs="Arial"/>
          <w:color w:val="7F3F98"/>
          <w:lang w:eastAsia="es-MX"/>
        </w:rPr>
      </w:pPr>
      <w:r w:rsidRPr="00A45918">
        <w:t>En el Instituto Electoral de Coahuila estamos a sus órdenes para resolver las dudas o inquietudes sobre la Información Pública de Oficio y para ello ponemos a su disposición nuestro número telefónico</w:t>
      </w:r>
      <w:r w:rsidR="000F3A44" w:rsidRPr="00A45918">
        <w:rPr>
          <w:color w:val="7030A0"/>
        </w:rPr>
        <w:t>: (844)</w:t>
      </w:r>
      <w:r w:rsidRPr="00A45918">
        <w:rPr>
          <w:color w:val="7030A0"/>
        </w:rPr>
        <w:t xml:space="preserve"> </w:t>
      </w:r>
      <w:r w:rsidRPr="00A45918">
        <w:rPr>
          <w:rFonts w:ascii="Calibri" w:eastAsia="Times New Roman" w:hAnsi="Calibri" w:cs="Arial"/>
          <w:color w:val="7F3F98"/>
          <w:lang w:eastAsia="es-MX"/>
        </w:rPr>
        <w:t>438-6260.</w:t>
      </w:r>
    </w:p>
    <w:p w14:paraId="57077315" w14:textId="77777777" w:rsidR="00A45918" w:rsidRPr="00A45918" w:rsidRDefault="00A45918" w:rsidP="002D03DD">
      <w:pPr>
        <w:jc w:val="both"/>
        <w:rPr>
          <w:rFonts w:ascii="Calibri" w:eastAsia="Times New Roman" w:hAnsi="Calibri" w:cs="Arial"/>
          <w:color w:val="7F3F98"/>
          <w:lang w:eastAsia="es-MX"/>
        </w:rPr>
      </w:pPr>
    </w:p>
    <w:p w14:paraId="42AA282D" w14:textId="5D1BFE35" w:rsidR="006D1098" w:rsidRDefault="006D1098" w:rsidP="006D1098">
      <w:pPr>
        <w:rPr>
          <w:rFonts w:ascii="Calibri" w:eastAsia="Times New Roman" w:hAnsi="Calibri" w:cs="Arial"/>
          <w:color w:val="7F3F98"/>
          <w:sz w:val="24"/>
          <w:szCs w:val="24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CC53956" wp14:editId="553553F6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505075" cy="45720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0C9C0F" w14:textId="77777777" w:rsidR="006D1098" w:rsidRPr="006D1098" w:rsidRDefault="006D1098" w:rsidP="006D109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Por correo electrónico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53956" id="Cuadro de texto 6" o:spid="_x0000_s1034" type="#_x0000_t202" style="position:absolute;margin-left:0;margin-top:.75pt;width:197.25pt;height:36pt;z-index:251762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" fillcolor="#a5a5a5 [3206]" strokecolor="white [3201]" strokeweight="1.5pt">
                <v:textbox>
                  <w:txbxContent>
                    <w:p w14:paraId="610C9C0F" w14:textId="77777777" w:rsidR="006D1098" w:rsidRPr="006D1098" w:rsidRDefault="006D1098" w:rsidP="006D1098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Por correo electrónico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D4261C" w14:textId="56FBBCDE" w:rsidR="006D1098" w:rsidRDefault="006D1098" w:rsidP="006D1098">
      <w:pPr>
        <w:rPr>
          <w:rFonts w:ascii="Calibri" w:eastAsia="Times New Roman" w:hAnsi="Calibri" w:cs="Arial"/>
          <w:color w:val="7F3F98"/>
          <w:sz w:val="24"/>
          <w:szCs w:val="24"/>
          <w:lang w:eastAsia="es-MX"/>
        </w:rPr>
      </w:pPr>
    </w:p>
    <w:p w14:paraId="29C6B8E5" w14:textId="5622D085" w:rsidR="006D1098" w:rsidRPr="00A45918" w:rsidRDefault="006D1098" w:rsidP="002D03DD">
      <w:pPr>
        <w:jc w:val="both"/>
        <w:rPr>
          <w:rFonts w:eastAsia="Times New Roman" w:cstheme="minorHAnsi"/>
          <w:lang w:eastAsia="es-MX"/>
        </w:rPr>
      </w:pPr>
      <w:r w:rsidRPr="00A45918">
        <w:rPr>
          <w:rFonts w:eastAsia="Times New Roman" w:cstheme="minorHAnsi"/>
          <w:lang w:eastAsia="es-MX"/>
        </w:rPr>
        <w:t>Asimismo, contamos con la dirección de correo electrónico</w:t>
      </w:r>
      <w:r w:rsidR="000F3A44" w:rsidRPr="00A45918">
        <w:rPr>
          <w:rFonts w:eastAsia="Times New Roman" w:cstheme="minorHAnsi"/>
          <w:lang w:eastAsia="es-MX"/>
        </w:rPr>
        <w:t>:</w:t>
      </w:r>
      <w:r w:rsidRPr="00A45918">
        <w:rPr>
          <w:rFonts w:eastAsia="Times New Roman" w:cstheme="minorHAnsi"/>
          <w:lang w:eastAsia="es-MX"/>
        </w:rPr>
        <w:t xml:space="preserve"> </w:t>
      </w:r>
      <w:hyperlink r:id="rId9" w:history="1">
        <w:r w:rsidRPr="00A45918">
          <w:rPr>
            <w:rStyle w:val="Hipervnculo"/>
            <w:rFonts w:eastAsia="Times New Roman" w:cstheme="minorHAnsi"/>
            <w:color w:val="7030A0"/>
            <w:lang w:eastAsia="es-MX"/>
          </w:rPr>
          <w:t>transparencia@iec.org.mx</w:t>
        </w:r>
      </w:hyperlink>
      <w:r w:rsidRPr="00A45918">
        <w:rPr>
          <w:rFonts w:eastAsia="Times New Roman" w:cstheme="minorHAnsi"/>
          <w:lang w:eastAsia="es-MX"/>
        </w:rPr>
        <w:t xml:space="preserve"> en donde podrá presentar sus solicitudes de información. </w:t>
      </w:r>
    </w:p>
    <w:p w14:paraId="47AFEFEC" w14:textId="77777777" w:rsidR="006D1098" w:rsidRDefault="006D1098" w:rsidP="006D1098"/>
    <w:p w14:paraId="5FD60396" w14:textId="77777777" w:rsidR="00382E3F" w:rsidRDefault="00382E3F" w:rsidP="006D1098"/>
    <w:p w14:paraId="558FA70D" w14:textId="128985FD" w:rsidR="002C5C19" w:rsidRDefault="002C5C19" w:rsidP="000607F5">
      <w:pPr>
        <w:spacing w:after="0"/>
        <w:rPr>
          <w:rFonts w:hAnsi="Calibri"/>
          <w:b/>
          <w:color w:val="A963A9"/>
          <w:sz w:val="32"/>
        </w:rPr>
      </w:pPr>
      <w:r w:rsidRPr="00393DEB">
        <w:rPr>
          <w:rFonts w:hAnsi="Calibri"/>
          <w:b/>
          <w:color w:val="A963A9"/>
          <w:sz w:val="32"/>
        </w:rPr>
        <w:t xml:space="preserve">Mecanismo de solicitudes de </w:t>
      </w:r>
      <w:r>
        <w:rPr>
          <w:rFonts w:hAnsi="Calibri"/>
          <w:b/>
          <w:color w:val="A963A9"/>
          <w:sz w:val="32"/>
        </w:rPr>
        <w:t>presentación de opiniones, quejas, denuncias o sugerencias</w:t>
      </w:r>
    </w:p>
    <w:p w14:paraId="40E5FF9F" w14:textId="77777777" w:rsidR="00A45EA3" w:rsidRPr="000607F5" w:rsidRDefault="00A45EA3" w:rsidP="000607F5">
      <w:pPr>
        <w:spacing w:after="0"/>
        <w:rPr>
          <w:b/>
          <w:color w:val="A963A9"/>
          <w:sz w:val="32"/>
        </w:rPr>
      </w:pPr>
    </w:p>
    <w:p w14:paraId="03087924" w14:textId="77777777" w:rsidR="002C5C19" w:rsidRDefault="002C5C19" w:rsidP="002C5C19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6D1EC93" wp14:editId="0E6D9261">
                <wp:simplePos x="0" y="0"/>
                <wp:positionH relativeFrom="column">
                  <wp:posOffset>38100</wp:posOffset>
                </wp:positionH>
                <wp:positionV relativeFrom="paragraph">
                  <wp:posOffset>10160</wp:posOffset>
                </wp:positionV>
                <wp:extent cx="2000250" cy="457200"/>
                <wp:effectExtent l="0" t="0" r="1905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3C5873" w14:textId="77777777" w:rsidR="002C5C19" w:rsidRPr="006D1098" w:rsidRDefault="002C5C19" w:rsidP="002C5C1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Físicas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1EC93" id="Cuadro de texto 9" o:spid="_x0000_s1035" type="#_x0000_t202" style="position:absolute;left:0;text-align:left;margin-left:3pt;margin-top:.8pt;width:157.5pt;height:3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" fillcolor="#a5a5a5 [3206]" strokecolor="white [3201]" strokeweight="1.5pt">
                <v:textbox>
                  <w:txbxContent>
                    <w:p w14:paraId="163C5873" w14:textId="77777777" w:rsidR="002C5C19" w:rsidRPr="006D1098" w:rsidRDefault="002C5C19" w:rsidP="002C5C19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Físicas</w:t>
                      </w:r>
                    </w:p>
                  </w:txbxContent>
                </v:textbox>
              </v:shape>
            </w:pict>
          </mc:Fallback>
        </mc:AlternateContent>
      </w:r>
    </w:p>
    <w:p w14:paraId="771BFE44" w14:textId="1C1B61CA" w:rsidR="002C5C19" w:rsidRDefault="002C5C19" w:rsidP="002C5C19">
      <w:pPr>
        <w:jc w:val="center"/>
      </w:pPr>
    </w:p>
    <w:p w14:paraId="232A2FE2" w14:textId="60F0AB04" w:rsidR="00EB0104" w:rsidRDefault="002C5C19" w:rsidP="00EB0104">
      <w:pPr>
        <w:jc w:val="both"/>
        <w:rPr>
          <w:color w:val="7F3F98"/>
        </w:rPr>
      </w:pPr>
      <w:r>
        <w:t xml:space="preserve">Se pueden presentar de manera física en nuestras instalaciones: </w:t>
      </w:r>
      <w:r w:rsidR="00CC35FD">
        <w:rPr>
          <w:color w:val="7F3F98"/>
        </w:rPr>
        <w:t xml:space="preserve">Boulevard </w:t>
      </w:r>
      <w:r w:rsidR="00EB0104">
        <w:rPr>
          <w:color w:val="7F3F98"/>
        </w:rPr>
        <w:t xml:space="preserve">Luis Donaldo Colosio, número 6207, </w:t>
      </w:r>
      <w:r w:rsidR="00CC35FD">
        <w:rPr>
          <w:color w:val="7F3F98"/>
        </w:rPr>
        <w:t xml:space="preserve">Colonia </w:t>
      </w:r>
      <w:r w:rsidR="00EB0104">
        <w:rPr>
          <w:color w:val="7F3F98"/>
        </w:rPr>
        <w:t>La Torrecilla,</w:t>
      </w:r>
      <w:r w:rsidR="00EB0104" w:rsidRPr="001D7F18">
        <w:rPr>
          <w:color w:val="7F3F98"/>
        </w:rPr>
        <w:t xml:space="preserve"> Saltillo, Coahuila</w:t>
      </w:r>
      <w:r w:rsidR="00EB0104">
        <w:rPr>
          <w:color w:val="7F3F98"/>
        </w:rPr>
        <w:t xml:space="preserve">. </w:t>
      </w:r>
    </w:p>
    <w:p w14:paraId="707A876B" w14:textId="77777777" w:rsidR="00A45918" w:rsidRPr="001D7F18" w:rsidRDefault="00A45918" w:rsidP="00EB0104">
      <w:pPr>
        <w:jc w:val="both"/>
        <w:rPr>
          <w:color w:val="7F3F98"/>
        </w:rPr>
      </w:pPr>
    </w:p>
    <w:p w14:paraId="13B2BCC0" w14:textId="1A6F2B1E" w:rsidR="002C5C19" w:rsidRDefault="002C5C19" w:rsidP="00EB0104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C9557F3" wp14:editId="285BCE69">
                <wp:simplePos x="0" y="0"/>
                <wp:positionH relativeFrom="column">
                  <wp:posOffset>24765</wp:posOffset>
                </wp:positionH>
                <wp:positionV relativeFrom="paragraph">
                  <wp:posOffset>41910</wp:posOffset>
                </wp:positionV>
                <wp:extent cx="2000250" cy="457200"/>
                <wp:effectExtent l="0" t="0" r="19050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9819F5" w14:textId="77777777" w:rsidR="002C5C19" w:rsidRPr="006D1098" w:rsidRDefault="002C5C19" w:rsidP="002C5C1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Vía telefónica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557F3" id="Cuadro de texto 11" o:spid="_x0000_s1036" type="#_x0000_t202" style="position:absolute;left:0;text-align:left;margin-left:1.95pt;margin-top:3.3pt;width:157.5pt;height:3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" fillcolor="#a5a5a5 [3206]" strokecolor="white [3201]" strokeweight="1.5pt">
                <v:textbox>
                  <w:txbxContent>
                    <w:p w14:paraId="139819F5" w14:textId="77777777" w:rsidR="002C5C19" w:rsidRPr="006D1098" w:rsidRDefault="002C5C19" w:rsidP="002C5C19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Vía telefónica</w:t>
                      </w:r>
                    </w:p>
                  </w:txbxContent>
                </v:textbox>
              </v:shape>
            </w:pict>
          </mc:Fallback>
        </mc:AlternateContent>
      </w:r>
    </w:p>
    <w:p w14:paraId="4AFFDE2D" w14:textId="38F5A53A" w:rsidR="002C5C19" w:rsidRDefault="002C5C19" w:rsidP="002C5C19"/>
    <w:p w14:paraId="54FB48AD" w14:textId="0A7AC875" w:rsidR="002C5C19" w:rsidRDefault="002C5C19" w:rsidP="002C5C19">
      <w:pPr>
        <w:jc w:val="both"/>
        <w:rPr>
          <w:rFonts w:ascii="Calibri" w:eastAsia="Times New Roman" w:hAnsi="Calibri" w:cs="Arial"/>
          <w:color w:val="7F3F98"/>
          <w:lang w:eastAsia="es-MX"/>
        </w:rPr>
      </w:pPr>
      <w:r w:rsidRPr="00A45918">
        <w:t>En el Instituto Electoral de Coahuila estamos a sus órdenes para resolver las dudas o inquietudes y para ello ponemos a su disposición nuestro número telefónico</w:t>
      </w:r>
      <w:r w:rsidRPr="00A45918">
        <w:rPr>
          <w:color w:val="7030A0"/>
        </w:rPr>
        <w:t xml:space="preserve">:  844 </w:t>
      </w:r>
      <w:r w:rsidRPr="00A45918">
        <w:rPr>
          <w:rFonts w:ascii="Calibri" w:eastAsia="Times New Roman" w:hAnsi="Calibri" w:cs="Arial"/>
          <w:color w:val="7F3F98"/>
          <w:lang w:eastAsia="es-MX"/>
        </w:rPr>
        <w:t>438</w:t>
      </w:r>
      <w:r w:rsidR="00CC35FD" w:rsidRPr="00A45918">
        <w:rPr>
          <w:rFonts w:ascii="Calibri" w:eastAsia="Times New Roman" w:hAnsi="Calibri" w:cs="Arial"/>
          <w:color w:val="7F3F98"/>
          <w:lang w:eastAsia="es-MX"/>
        </w:rPr>
        <w:t xml:space="preserve"> </w:t>
      </w:r>
      <w:r w:rsidRPr="00A45918">
        <w:rPr>
          <w:rFonts w:ascii="Calibri" w:eastAsia="Times New Roman" w:hAnsi="Calibri" w:cs="Arial"/>
          <w:color w:val="7F3F98"/>
          <w:lang w:eastAsia="es-MX"/>
        </w:rPr>
        <w:t>6260.</w:t>
      </w:r>
    </w:p>
    <w:p w14:paraId="6B3BAAC8" w14:textId="77777777" w:rsidR="00A45918" w:rsidRPr="00A45918" w:rsidRDefault="00A45918" w:rsidP="002C5C19">
      <w:pPr>
        <w:jc w:val="both"/>
        <w:rPr>
          <w:rFonts w:ascii="Calibri" w:eastAsia="Times New Roman" w:hAnsi="Calibri" w:cs="Arial"/>
          <w:color w:val="7F3F98"/>
          <w:lang w:eastAsia="es-MX"/>
        </w:rPr>
      </w:pPr>
    </w:p>
    <w:p w14:paraId="471FF701" w14:textId="585FC541" w:rsidR="002C5C19" w:rsidRDefault="002C5C19" w:rsidP="002C5C19">
      <w:pPr>
        <w:rPr>
          <w:rFonts w:ascii="Calibri" w:eastAsia="Times New Roman" w:hAnsi="Calibri" w:cs="Arial"/>
          <w:color w:val="7F3F98"/>
          <w:sz w:val="24"/>
          <w:szCs w:val="24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50A5068" wp14:editId="57BBA3CF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505075" cy="457200"/>
                <wp:effectExtent l="0" t="0" r="28575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72DA90" w14:textId="77777777" w:rsidR="002C5C19" w:rsidRPr="006D1098" w:rsidRDefault="002C5C19" w:rsidP="002C5C1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Por correo electrónico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A5068" id="Cuadro de texto 14" o:spid="_x0000_s1037" type="#_x0000_t202" style="position:absolute;margin-left:0;margin-top:.75pt;width:197.25pt;height:36pt;z-index:251768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" fillcolor="#a5a5a5 [3206]" strokecolor="white [3201]" strokeweight="1.5pt">
                <v:textbox>
                  <w:txbxContent>
                    <w:p w14:paraId="2672DA90" w14:textId="77777777" w:rsidR="002C5C19" w:rsidRPr="006D1098" w:rsidRDefault="002C5C19" w:rsidP="002C5C19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Por correo electrónico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53B941" w14:textId="77777777" w:rsidR="002C5C19" w:rsidRDefault="002C5C19" w:rsidP="002C5C19">
      <w:pPr>
        <w:rPr>
          <w:rFonts w:ascii="Calibri" w:eastAsia="Times New Roman" w:hAnsi="Calibri" w:cs="Arial"/>
          <w:color w:val="7F3F98"/>
          <w:sz w:val="24"/>
          <w:szCs w:val="24"/>
          <w:lang w:eastAsia="es-MX"/>
        </w:rPr>
      </w:pPr>
    </w:p>
    <w:p w14:paraId="3224E7DD" w14:textId="4CDFC6CD" w:rsidR="00382E3F" w:rsidRPr="00382E3F" w:rsidRDefault="002C5C19" w:rsidP="00382E3F">
      <w:pPr>
        <w:jc w:val="both"/>
        <w:rPr>
          <w:rFonts w:eastAsia="Times New Roman" w:cstheme="minorHAnsi"/>
          <w:lang w:eastAsia="es-MX"/>
        </w:rPr>
      </w:pPr>
      <w:r w:rsidRPr="00A45918">
        <w:rPr>
          <w:rFonts w:eastAsia="Times New Roman" w:cstheme="minorHAnsi"/>
          <w:lang w:eastAsia="es-MX"/>
        </w:rPr>
        <w:t xml:space="preserve">Asimismo, contamos con la dirección de correo electrónico: </w:t>
      </w:r>
      <w:hyperlink r:id="rId10" w:history="1">
        <w:r w:rsidRPr="00A45918">
          <w:rPr>
            <w:rStyle w:val="Hipervnculo"/>
            <w:rFonts w:eastAsia="Times New Roman" w:cstheme="minorHAnsi"/>
            <w:color w:val="7030A0"/>
            <w:lang w:eastAsia="es-MX"/>
          </w:rPr>
          <w:t>transparencia@iec.org.mx</w:t>
        </w:r>
      </w:hyperlink>
      <w:r w:rsidRPr="00A45918">
        <w:rPr>
          <w:rFonts w:eastAsia="Times New Roman" w:cstheme="minorHAnsi"/>
          <w:lang w:eastAsia="es-MX"/>
        </w:rPr>
        <w:t xml:space="preserve"> en donde podrá presentar sus solicitudes de información. </w:t>
      </w:r>
    </w:p>
    <w:p w14:paraId="08E7CE31" w14:textId="3FDDE147" w:rsidR="00B8381F" w:rsidRDefault="00B8381F" w:rsidP="006D1098"/>
    <w:p w14:paraId="3E183277" w14:textId="2AEB142C" w:rsidR="00B8381F" w:rsidRDefault="00B8381F" w:rsidP="006D1098">
      <w:r>
        <w:rPr>
          <w:noProof/>
          <w:lang w:eastAsia="es-MX"/>
        </w:rPr>
        <w:lastRenderedPageBreak/>
        <w:drawing>
          <wp:anchor distT="0" distB="0" distL="114300" distR="114300" simplePos="0" relativeHeight="251770880" behindDoc="1" locked="0" layoutInCell="1" allowOverlap="1" wp14:anchorId="1771A3EB" wp14:editId="4102BE27">
            <wp:simplePos x="0" y="0"/>
            <wp:positionH relativeFrom="page">
              <wp:posOffset>13335</wp:posOffset>
            </wp:positionH>
            <wp:positionV relativeFrom="paragraph">
              <wp:posOffset>-885825</wp:posOffset>
            </wp:positionV>
            <wp:extent cx="7867650" cy="8858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ranja exce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6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77F874" w14:textId="536CF37F" w:rsidR="00D5271D" w:rsidRDefault="00D92F62" w:rsidP="006D1098">
      <w:pPr>
        <w:rPr>
          <w:rFonts w:hAnsi="Calibri"/>
          <w:b/>
          <w:color w:val="A963A9"/>
          <w:sz w:val="32"/>
        </w:rPr>
      </w:pPr>
      <w:r>
        <w:rPr>
          <w:rFonts w:hAnsi="Calibri"/>
          <w:b/>
          <w:color w:val="A963A9"/>
          <w:sz w:val="32"/>
        </w:rPr>
        <w:t xml:space="preserve">Tarifas </w:t>
      </w:r>
      <w:r w:rsidR="004A72D2">
        <w:rPr>
          <w:rFonts w:hAnsi="Calibri"/>
          <w:b/>
          <w:color w:val="A963A9"/>
          <w:sz w:val="32"/>
        </w:rPr>
        <w:t>en relación al pago de servicios que presta el Instituto Electoral de Coahuila</w:t>
      </w:r>
      <w:r w:rsidR="00D5271D">
        <w:rPr>
          <w:rFonts w:hAnsi="Calibri"/>
          <w:b/>
          <w:color w:val="A963A9"/>
          <w:sz w:val="32"/>
        </w:rPr>
        <w:t>.</w:t>
      </w:r>
    </w:p>
    <w:p w14:paraId="11FFDAF0" w14:textId="77777777" w:rsidR="00382E3F" w:rsidRDefault="00382E3F" w:rsidP="006D1098">
      <w:pPr>
        <w:rPr>
          <w:rFonts w:hAnsi="Calibri"/>
          <w:b/>
          <w:color w:val="A963A9"/>
          <w:sz w:val="32"/>
        </w:rPr>
      </w:pPr>
    </w:p>
    <w:p w14:paraId="6363E8F6" w14:textId="7D57CFF2" w:rsidR="002B186E" w:rsidRPr="00A45918" w:rsidRDefault="002B186E" w:rsidP="002B186E">
      <w:pPr>
        <w:spacing w:after="0" w:line="276" w:lineRule="auto"/>
        <w:jc w:val="both"/>
        <w:rPr>
          <w:rFonts w:cstheme="minorHAnsi"/>
        </w:rPr>
      </w:pPr>
      <w:r w:rsidRPr="00A45918">
        <w:rPr>
          <w:rFonts w:cstheme="minorHAnsi"/>
        </w:rPr>
        <w:t xml:space="preserve">En relación a los procedimientos relativos al acceso a la información, deberán de ser regidos por los siguientes principios: de máxima publicidad, eficacia, </w:t>
      </w:r>
      <w:r w:rsidR="00A45918" w:rsidRPr="00A45918">
        <w:rPr>
          <w:rFonts w:cstheme="minorHAnsi"/>
        </w:rPr>
        <w:t>anti formalidad</w:t>
      </w:r>
      <w:r w:rsidRPr="00A45918">
        <w:rPr>
          <w:rFonts w:cstheme="minorHAnsi"/>
        </w:rPr>
        <w:t xml:space="preserve">, </w:t>
      </w:r>
      <w:r w:rsidRPr="00A45918">
        <w:rPr>
          <w:rFonts w:cstheme="minorHAnsi"/>
          <w:b/>
          <w:bCs/>
          <w:i/>
          <w:iCs/>
        </w:rPr>
        <w:t>gratuidad,</w:t>
      </w:r>
      <w:r w:rsidRPr="00A45918">
        <w:rPr>
          <w:rFonts w:cstheme="minorHAnsi"/>
        </w:rPr>
        <w:t xml:space="preserve"> sencillez, prontitud, expedites y libertad de información. </w:t>
      </w:r>
    </w:p>
    <w:p w14:paraId="34D4D108" w14:textId="77777777" w:rsidR="002B186E" w:rsidRPr="00A45918" w:rsidRDefault="002B186E" w:rsidP="002B186E">
      <w:pPr>
        <w:spacing w:after="0" w:line="276" w:lineRule="auto"/>
        <w:jc w:val="both"/>
        <w:rPr>
          <w:rFonts w:cstheme="minorHAnsi"/>
        </w:rPr>
      </w:pPr>
    </w:p>
    <w:p w14:paraId="3475313A" w14:textId="25FEA38B" w:rsidR="002B186E" w:rsidRPr="00A45918" w:rsidRDefault="002B186E" w:rsidP="002B186E">
      <w:pPr>
        <w:spacing w:after="0" w:line="276" w:lineRule="auto"/>
        <w:jc w:val="both"/>
        <w:rPr>
          <w:rFonts w:cstheme="minorHAnsi"/>
        </w:rPr>
      </w:pPr>
      <w:r w:rsidRPr="00A45918">
        <w:rPr>
          <w:rFonts w:cstheme="minorHAnsi"/>
        </w:rPr>
        <w:t xml:space="preserve">El Instituto Electoral de Coahuila </w:t>
      </w:r>
      <w:r w:rsidRPr="00A45918">
        <w:rPr>
          <w:rFonts w:cstheme="minorHAnsi"/>
          <w:b/>
          <w:bCs/>
          <w:i/>
          <w:iCs/>
        </w:rPr>
        <w:t xml:space="preserve">pondera la entrega de información de forma gratuita y en medios electrónicos, </w:t>
      </w:r>
      <w:r w:rsidRPr="00A45918">
        <w:rPr>
          <w:rFonts w:cstheme="minorHAnsi"/>
        </w:rPr>
        <w:t>sin embargo, en base a lo dispuesto por el artículo 104 de la Ley de Acceso a la Información Pública para el Estado de Coahuila de Zaragoza, cuando la reproducción de la información solicitada exceda de veinte fojas, podrá ser requerido el pago correspondiente.</w:t>
      </w:r>
    </w:p>
    <w:p w14:paraId="66D18528" w14:textId="0EEE476B" w:rsidR="002B186E" w:rsidRPr="00A45918" w:rsidRDefault="002B186E" w:rsidP="002B186E">
      <w:pPr>
        <w:spacing w:after="0" w:line="276" w:lineRule="auto"/>
        <w:jc w:val="both"/>
        <w:rPr>
          <w:rFonts w:cstheme="minorHAnsi"/>
        </w:rPr>
      </w:pPr>
    </w:p>
    <w:p w14:paraId="66369F52" w14:textId="3C32F875" w:rsidR="002B186E" w:rsidRPr="00A45918" w:rsidRDefault="002B186E" w:rsidP="002B186E">
      <w:pPr>
        <w:spacing w:after="0" w:line="276" w:lineRule="auto"/>
        <w:jc w:val="both"/>
        <w:rPr>
          <w:rFonts w:cstheme="minorHAnsi"/>
        </w:rPr>
      </w:pPr>
      <w:r w:rsidRPr="00A45918">
        <w:rPr>
          <w:rFonts w:cstheme="minorHAnsi"/>
        </w:rPr>
        <w:t>En ese orden de ideas y dado que el Instituto Electoral de Coahuila no cuenta con un tabulador propio de los costos de la entrega de la información en medios específicos, se atendrá a lo establecido en la Ley de Hacienda para el Estado de Coahuila de Zaragoza</w:t>
      </w:r>
      <w:r w:rsidR="004D7BD4" w:rsidRPr="00A45918">
        <w:rPr>
          <w:rFonts w:cstheme="minorHAnsi"/>
        </w:rPr>
        <w:t>, en base a la</w:t>
      </w:r>
      <w:r w:rsidR="00594E4F" w:rsidRPr="00A45918">
        <w:rPr>
          <w:rFonts w:cstheme="minorHAnsi"/>
        </w:rPr>
        <w:t>s</w:t>
      </w:r>
      <w:r w:rsidR="004D7BD4" w:rsidRPr="00A45918">
        <w:rPr>
          <w:rFonts w:cstheme="minorHAnsi"/>
        </w:rPr>
        <w:t xml:space="preserve"> siguientes tarifas:</w:t>
      </w:r>
    </w:p>
    <w:p w14:paraId="15C636C4" w14:textId="77777777" w:rsidR="00A45EA3" w:rsidRPr="002B186E" w:rsidRDefault="00A45EA3" w:rsidP="006D1098">
      <w:pPr>
        <w:rPr>
          <w:rFonts w:hAnsi="Calibri"/>
          <w:b/>
          <w:color w:val="A963A9"/>
          <w:sz w:val="24"/>
          <w:szCs w:val="18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A72D2" w:rsidRPr="00A45918" w14:paraId="3E3498B8" w14:textId="77777777" w:rsidTr="004A7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  <w:shd w:val="clear" w:color="auto" w:fill="800080"/>
          </w:tcPr>
          <w:p w14:paraId="7DEAC415" w14:textId="6FB32E13" w:rsidR="004A72D2" w:rsidRPr="00A45918" w:rsidRDefault="004A72D2" w:rsidP="004A72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45918">
              <w:rPr>
                <w:rFonts w:cstheme="minorHAnsi"/>
                <w:sz w:val="24"/>
                <w:szCs w:val="24"/>
              </w:rPr>
              <w:t>Servicio</w:t>
            </w:r>
          </w:p>
        </w:tc>
        <w:tc>
          <w:tcPr>
            <w:tcW w:w="4414" w:type="dxa"/>
            <w:shd w:val="clear" w:color="auto" w:fill="800080"/>
          </w:tcPr>
          <w:p w14:paraId="3271436E" w14:textId="039EE010" w:rsidR="004A72D2" w:rsidRPr="00A45918" w:rsidRDefault="004A72D2" w:rsidP="002B18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45918">
              <w:rPr>
                <w:rFonts w:cstheme="minorHAnsi"/>
                <w:sz w:val="24"/>
                <w:szCs w:val="24"/>
              </w:rPr>
              <w:t>Tarifa</w:t>
            </w:r>
          </w:p>
        </w:tc>
      </w:tr>
      <w:tr w:rsidR="004A72D2" w:rsidRPr="00A45918" w14:paraId="4947CD44" w14:textId="77777777" w:rsidTr="004A7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02D3A8CF" w14:textId="78C2A0E2" w:rsidR="004A72D2" w:rsidRPr="006858F1" w:rsidRDefault="004A72D2" w:rsidP="004D7BD4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i/>
                <w:iCs/>
                <w:sz w:val="20"/>
                <w:szCs w:val="20"/>
              </w:rPr>
              <w:t>Por la expedición de copia simple</w:t>
            </w:r>
            <w:r w:rsidR="004D7BD4" w:rsidRPr="006858F1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414" w:type="dxa"/>
          </w:tcPr>
          <w:p w14:paraId="0CFFB823" w14:textId="7D5A25F8" w:rsidR="004A72D2" w:rsidRPr="006858F1" w:rsidRDefault="004A72D2" w:rsidP="002B1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$1.00 (UN PESO 00/100 M.N.), por hoja.</w:t>
            </w:r>
          </w:p>
        </w:tc>
      </w:tr>
      <w:tr w:rsidR="004A72D2" w:rsidRPr="00A45918" w14:paraId="04CD6A1F" w14:textId="77777777" w:rsidTr="004A72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629A7D29" w14:textId="2A076536" w:rsidR="004A72D2" w:rsidRPr="006858F1" w:rsidRDefault="004A72D2" w:rsidP="004D7BD4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i/>
                <w:iCs/>
                <w:sz w:val="20"/>
                <w:szCs w:val="20"/>
              </w:rPr>
              <w:t>Por expedición de copia certificada</w:t>
            </w:r>
            <w:r w:rsidR="004D7BD4" w:rsidRPr="006858F1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414" w:type="dxa"/>
          </w:tcPr>
          <w:p w14:paraId="5BC08C26" w14:textId="589522F6" w:rsidR="004A72D2" w:rsidRPr="006858F1" w:rsidRDefault="00D5271D" w:rsidP="002B1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$</w:t>
            </w:r>
            <w:r w:rsidR="00073ED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73</w:t>
            </w: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.00 (</w:t>
            </w:r>
            <w:r w:rsidR="00073ED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SETENTA Y TRES </w:t>
            </w: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PESOS 00/100 M.N.), por hoja.</w:t>
            </w:r>
          </w:p>
        </w:tc>
      </w:tr>
      <w:tr w:rsidR="004A72D2" w:rsidRPr="00A45918" w14:paraId="7CFE8083" w14:textId="77777777" w:rsidTr="004A7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576CD258" w14:textId="43BB1AB0" w:rsidR="004A72D2" w:rsidRPr="006858F1" w:rsidRDefault="004A72D2" w:rsidP="004D7BD4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i/>
                <w:iCs/>
                <w:sz w:val="20"/>
                <w:szCs w:val="20"/>
              </w:rPr>
              <w:t>Por expedición de copia a color</w:t>
            </w:r>
            <w:r w:rsidR="004D7BD4" w:rsidRPr="006858F1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414" w:type="dxa"/>
          </w:tcPr>
          <w:p w14:paraId="04CE64D2" w14:textId="1FBE5220" w:rsidR="004A72D2" w:rsidRPr="006858F1" w:rsidRDefault="00D5271D" w:rsidP="002B1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$5</w:t>
            </w:r>
            <w:r w:rsidR="00073ED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5</w:t>
            </w: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.00 (CINCUENTA Y </w:t>
            </w:r>
            <w:r w:rsidR="00073ED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CINCO </w:t>
            </w: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PESOS 00/100 M.N.), por hoja.</w:t>
            </w:r>
          </w:p>
        </w:tc>
      </w:tr>
      <w:tr w:rsidR="004A72D2" w:rsidRPr="00A45918" w14:paraId="3A7DFC75" w14:textId="77777777" w:rsidTr="004A72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4A951295" w14:textId="5266904F" w:rsidR="004A72D2" w:rsidRPr="006858F1" w:rsidRDefault="004A72D2" w:rsidP="004D7BD4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i/>
                <w:iCs/>
                <w:sz w:val="20"/>
                <w:szCs w:val="20"/>
              </w:rPr>
              <w:t>Por cada disco flexible de 3.5 pulgadas que contenga la información requerida</w:t>
            </w:r>
            <w:r w:rsidR="004D7BD4" w:rsidRPr="006858F1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414" w:type="dxa"/>
          </w:tcPr>
          <w:p w14:paraId="53F6B4AC" w14:textId="59492789" w:rsidR="004A72D2" w:rsidRPr="006858F1" w:rsidRDefault="00D5271D" w:rsidP="002B1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$5.00 (CINCO PESOS 00/100 M.N.).</w:t>
            </w:r>
          </w:p>
        </w:tc>
      </w:tr>
      <w:tr w:rsidR="004A72D2" w:rsidRPr="00A45918" w14:paraId="082043EF" w14:textId="77777777" w:rsidTr="004A7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0E4AE368" w14:textId="1BE24465" w:rsidR="004A72D2" w:rsidRPr="006858F1" w:rsidRDefault="004A72D2" w:rsidP="004D7BD4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i/>
                <w:iCs/>
                <w:sz w:val="20"/>
                <w:szCs w:val="20"/>
              </w:rPr>
              <w:t>Por cada disco compacto que contenga la información requerida</w:t>
            </w:r>
            <w:r w:rsidR="004D7BD4" w:rsidRPr="006858F1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414" w:type="dxa"/>
          </w:tcPr>
          <w:p w14:paraId="6A02CA85" w14:textId="1DB8D631" w:rsidR="004A72D2" w:rsidRPr="006858F1" w:rsidRDefault="00D5271D" w:rsidP="002B1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$3</w:t>
            </w:r>
            <w:r w:rsidR="00073ED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5</w:t>
            </w: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.00 (TREINTA Y </w:t>
            </w:r>
            <w:r w:rsidR="00073ED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CINCO </w:t>
            </w: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PESOS 00/100 M.N.).</w:t>
            </w:r>
          </w:p>
        </w:tc>
      </w:tr>
      <w:tr w:rsidR="004D7BD4" w:rsidRPr="00A45918" w14:paraId="7195F428" w14:textId="77777777" w:rsidTr="004A72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6A272964" w14:textId="2272743E" w:rsidR="004D7BD4" w:rsidRPr="006858F1" w:rsidRDefault="004D7BD4" w:rsidP="004D7BD4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i/>
                <w:iCs/>
                <w:sz w:val="20"/>
                <w:szCs w:val="20"/>
              </w:rPr>
              <w:t>Por expedición de copia simple de planos.</w:t>
            </w:r>
          </w:p>
        </w:tc>
        <w:tc>
          <w:tcPr>
            <w:tcW w:w="4414" w:type="dxa"/>
          </w:tcPr>
          <w:p w14:paraId="7B6BCC9F" w14:textId="4F8F2314" w:rsidR="004D7BD4" w:rsidRPr="006858F1" w:rsidRDefault="004D7BD4" w:rsidP="002B18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$1</w:t>
            </w:r>
            <w:r w:rsidR="00073ED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32</w:t>
            </w: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.00 (CIENTO </w:t>
            </w:r>
            <w:r w:rsidR="00073ED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TREINTA Y DOS </w:t>
            </w: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PESOS 00/100 M.N.) por metro cuadrado.</w:t>
            </w:r>
          </w:p>
        </w:tc>
      </w:tr>
      <w:tr w:rsidR="004D7BD4" w:rsidRPr="00A45918" w14:paraId="6420564C" w14:textId="77777777" w:rsidTr="004A7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063F6D70" w14:textId="153B63DB" w:rsidR="004D7BD4" w:rsidRPr="006858F1" w:rsidRDefault="004D7BD4" w:rsidP="004D7BD4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i/>
                <w:iCs/>
                <w:sz w:val="20"/>
                <w:szCs w:val="20"/>
              </w:rPr>
              <w:t>Por expedición de copia certificada de planos.</w:t>
            </w:r>
          </w:p>
        </w:tc>
        <w:tc>
          <w:tcPr>
            <w:tcW w:w="4414" w:type="dxa"/>
          </w:tcPr>
          <w:p w14:paraId="4A561995" w14:textId="0C9AC5C0" w:rsidR="004D7BD4" w:rsidRPr="006858F1" w:rsidRDefault="004D7BD4" w:rsidP="002B18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$</w:t>
            </w:r>
            <w:r w:rsidR="00073ED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71</w:t>
            </w: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.00 (</w:t>
            </w:r>
            <w:r w:rsidR="00073ED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SETENTA Y UN </w:t>
            </w:r>
            <w:r w:rsidRPr="006858F1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PESOS 00/100 M.N.) adicionales a la cuota que le corresponde conforme a la fracción VI de este artículo.</w:t>
            </w:r>
          </w:p>
        </w:tc>
      </w:tr>
    </w:tbl>
    <w:p w14:paraId="0D59259B" w14:textId="7B56FA68" w:rsidR="00D5271D" w:rsidRDefault="00D5271D" w:rsidP="00064B5F">
      <w:pPr>
        <w:jc w:val="both"/>
        <w:rPr>
          <w:rFonts w:cstheme="minorHAnsi"/>
          <w:b/>
          <w:bCs/>
          <w:sz w:val="20"/>
          <w:szCs w:val="20"/>
        </w:rPr>
      </w:pPr>
      <w:r w:rsidRPr="004D7BD4">
        <w:rPr>
          <w:rFonts w:cstheme="minorHAnsi"/>
          <w:sz w:val="20"/>
          <w:szCs w:val="20"/>
        </w:rPr>
        <w:t>*</w:t>
      </w:r>
      <w:r w:rsidRPr="004D7BD4">
        <w:rPr>
          <w:rFonts w:cstheme="minorHAnsi"/>
          <w:b/>
          <w:bCs/>
          <w:sz w:val="20"/>
          <w:szCs w:val="20"/>
        </w:rPr>
        <w:t>Tarifas establecidas por el artículo 147 de la Ley de Hacienda para el Estado de Coahuila de Zaragoza</w:t>
      </w:r>
      <w:r w:rsidR="004D7BD4" w:rsidRPr="004D7BD4">
        <w:rPr>
          <w:rFonts w:cstheme="minorHAnsi"/>
          <w:sz w:val="20"/>
          <w:szCs w:val="20"/>
        </w:rPr>
        <w:t xml:space="preserve">, </w:t>
      </w:r>
      <w:r w:rsidR="004D7BD4" w:rsidRPr="004D7BD4">
        <w:rPr>
          <w:rFonts w:cstheme="minorHAnsi"/>
          <w:b/>
          <w:bCs/>
          <w:sz w:val="20"/>
          <w:szCs w:val="20"/>
        </w:rPr>
        <w:t>sujetas a cambios por futuras reformas.</w:t>
      </w:r>
    </w:p>
    <w:p w14:paraId="5D7B6D3B" w14:textId="77777777" w:rsidR="00382E3F" w:rsidRDefault="00382E3F" w:rsidP="00064B5F">
      <w:pPr>
        <w:jc w:val="both"/>
        <w:rPr>
          <w:rFonts w:cstheme="minorHAnsi"/>
          <w:b/>
          <w:bCs/>
          <w:sz w:val="20"/>
          <w:szCs w:val="20"/>
        </w:rPr>
      </w:pPr>
    </w:p>
    <w:p w14:paraId="0349C97A" w14:textId="77777777" w:rsidR="00382E3F" w:rsidRDefault="00382E3F" w:rsidP="00064B5F">
      <w:pPr>
        <w:jc w:val="both"/>
        <w:rPr>
          <w:rFonts w:cstheme="minorHAnsi"/>
          <w:b/>
          <w:bCs/>
          <w:sz w:val="20"/>
          <w:szCs w:val="20"/>
        </w:rPr>
      </w:pPr>
    </w:p>
    <w:p w14:paraId="7787FEA8" w14:textId="77777777" w:rsidR="004D7BD4" w:rsidRDefault="004D7BD4" w:rsidP="00A45EA3">
      <w:pPr>
        <w:rPr>
          <w:b/>
          <w:color w:val="FFFFFF" w:themeColor="background1"/>
          <w:sz w:val="36"/>
        </w:rPr>
      </w:pPr>
    </w:p>
    <w:p w14:paraId="622FC633" w14:textId="56936623" w:rsidR="004D7BD4" w:rsidRDefault="004D7BD4" w:rsidP="00A45EA3">
      <w:pPr>
        <w:rPr>
          <w:b/>
          <w:color w:val="FFFFFF" w:themeColor="background1"/>
          <w:sz w:val="36"/>
        </w:rPr>
      </w:pPr>
    </w:p>
    <w:p w14:paraId="49D61A9D" w14:textId="6FC23E14" w:rsidR="00A45EA3" w:rsidRDefault="00064B5F" w:rsidP="00A45EA3">
      <w:pPr>
        <w:rPr>
          <w:b/>
          <w:color w:val="FFFFFF" w:themeColor="background1"/>
          <w:sz w:val="36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774976" behindDoc="1" locked="0" layoutInCell="1" allowOverlap="1" wp14:anchorId="628A144C" wp14:editId="5F53A2DF">
            <wp:simplePos x="0" y="0"/>
            <wp:positionH relativeFrom="page">
              <wp:posOffset>-5715</wp:posOffset>
            </wp:positionH>
            <wp:positionV relativeFrom="paragraph">
              <wp:posOffset>-885825</wp:posOffset>
            </wp:positionV>
            <wp:extent cx="7867650" cy="885825"/>
            <wp:effectExtent l="0" t="0" r="0" b="952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Franja exce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6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5EA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535E57E" wp14:editId="4FFED708">
                <wp:simplePos x="0" y="0"/>
                <wp:positionH relativeFrom="margin">
                  <wp:posOffset>-3810</wp:posOffset>
                </wp:positionH>
                <wp:positionV relativeFrom="paragraph">
                  <wp:posOffset>247015</wp:posOffset>
                </wp:positionV>
                <wp:extent cx="4295775" cy="457200"/>
                <wp:effectExtent l="0" t="0" r="28575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B1F22D" w14:textId="68939AAC" w:rsidR="00A45EA3" w:rsidRPr="006D1098" w:rsidRDefault="00A45EA3" w:rsidP="00A45EA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A45EA3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Envío de Información por correo postal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5E57E" id="Cuadro de texto 7" o:spid="_x0000_s1038" type="#_x0000_t202" style="position:absolute;margin-left:-.3pt;margin-top:19.45pt;width:338.25pt;height:36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" fillcolor="#a5a5a5 [3206]" strokecolor="white [3201]" strokeweight="1.5pt">
                <v:textbox>
                  <w:txbxContent>
                    <w:p w14:paraId="0AB1F22D" w14:textId="68939AAC" w:rsidR="00A45EA3" w:rsidRPr="006D1098" w:rsidRDefault="00A45EA3" w:rsidP="00A45EA3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A45EA3">
                        <w:rPr>
                          <w:b/>
                          <w:color w:val="FFFFFF" w:themeColor="background1"/>
                          <w:sz w:val="36"/>
                        </w:rPr>
                        <w:t>Envío de Información por correo postal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887B79" w14:textId="77777777" w:rsidR="00A45EA3" w:rsidRPr="00A45EA3" w:rsidRDefault="00A45EA3" w:rsidP="00A45EA3">
      <w:pPr>
        <w:rPr>
          <w:b/>
          <w:color w:val="FFFFFF" w:themeColor="background1"/>
          <w:sz w:val="36"/>
        </w:rPr>
      </w:pPr>
    </w:p>
    <w:p w14:paraId="2EE07C72" w14:textId="77777777" w:rsidR="00594E4F" w:rsidRDefault="00594E4F" w:rsidP="00A45EA3">
      <w:pPr>
        <w:jc w:val="both"/>
        <w:rPr>
          <w:rFonts w:ascii="Calibri" w:hAnsi="Calibri" w:cs="Calibri"/>
          <w:sz w:val="24"/>
          <w:szCs w:val="24"/>
        </w:rPr>
      </w:pPr>
    </w:p>
    <w:p w14:paraId="03747724" w14:textId="7512DA95" w:rsidR="00A45EA3" w:rsidRPr="00A45918" w:rsidRDefault="00A45EA3" w:rsidP="00A45EA3">
      <w:pPr>
        <w:jc w:val="both"/>
        <w:rPr>
          <w:rFonts w:cstheme="minorHAnsi"/>
        </w:rPr>
      </w:pPr>
      <w:r w:rsidRPr="00A45918">
        <w:rPr>
          <w:rFonts w:cstheme="minorHAnsi"/>
        </w:rPr>
        <w:t xml:space="preserve">El envío de la información solicitada, podrá realizarse por correo simple, correo certificado </w:t>
      </w:r>
      <w:r w:rsidR="00594E4F" w:rsidRPr="00A45918">
        <w:rPr>
          <w:rFonts w:cstheme="minorHAnsi"/>
        </w:rPr>
        <w:t xml:space="preserve">y </w:t>
      </w:r>
      <w:r w:rsidRPr="00A45918">
        <w:rPr>
          <w:rFonts w:cstheme="minorHAnsi"/>
        </w:rPr>
        <w:t xml:space="preserve">la determinación de su costo se hará por el </w:t>
      </w:r>
      <w:r w:rsidRPr="00A45918">
        <w:rPr>
          <w:rFonts w:cstheme="minorHAnsi"/>
          <w:b/>
          <w:bCs/>
          <w:i/>
          <w:iCs/>
        </w:rPr>
        <w:t>Instituto Electoral de Coahuila</w:t>
      </w:r>
      <w:r w:rsidR="00594E4F" w:rsidRPr="00A45918">
        <w:rPr>
          <w:rFonts w:cstheme="minorHAnsi"/>
        </w:rPr>
        <w:t xml:space="preserve"> atendiendo a las tarifas establecidas y actualizadas al año en curso del correo postal que, en su caso, se llegará a utilizar, </w:t>
      </w:r>
      <w:r w:rsidR="0038541C" w:rsidRPr="00A45918">
        <w:rPr>
          <w:rFonts w:cstheme="minorHAnsi"/>
        </w:rPr>
        <w:t xml:space="preserve">y </w:t>
      </w:r>
      <w:r w:rsidR="00594E4F" w:rsidRPr="00A45918">
        <w:rPr>
          <w:rFonts w:cstheme="minorHAnsi"/>
        </w:rPr>
        <w:t xml:space="preserve">el pago de </w:t>
      </w:r>
      <w:r w:rsidR="0038541C" w:rsidRPr="00A45918">
        <w:rPr>
          <w:rFonts w:cstheme="minorHAnsi"/>
        </w:rPr>
        <w:t>éste estará a cargo de la persona que solicita la información y el envío.</w:t>
      </w:r>
    </w:p>
    <w:p w14:paraId="48A838AC" w14:textId="78930BA7" w:rsidR="00594E4F" w:rsidRDefault="00594E4F" w:rsidP="00A45EA3">
      <w:pPr>
        <w:jc w:val="both"/>
        <w:rPr>
          <w:rFonts w:cstheme="minorHAnsi"/>
        </w:rPr>
      </w:pPr>
      <w:r w:rsidRPr="00A45918">
        <w:rPr>
          <w:rFonts w:cstheme="minorHAnsi"/>
        </w:rPr>
        <w:t>Lo anterior, en base a lo dispuesto por el artículo 148 de la Ley de Hacienda para el Estado de Coahuila de Zaragoza, que a su letra dice:</w:t>
      </w:r>
    </w:p>
    <w:p w14:paraId="3D342654" w14:textId="77777777" w:rsidR="00382E3F" w:rsidRPr="00A45918" w:rsidRDefault="00382E3F" w:rsidP="00A45EA3">
      <w:pPr>
        <w:jc w:val="both"/>
        <w:rPr>
          <w:rFonts w:cstheme="minorHAnsi"/>
        </w:rPr>
      </w:pPr>
    </w:p>
    <w:p w14:paraId="74ADB9D8" w14:textId="77777777" w:rsidR="00594E4F" w:rsidRPr="00A45918" w:rsidRDefault="00594E4F" w:rsidP="006858F1">
      <w:pPr>
        <w:shd w:val="clear" w:color="auto" w:fill="FFFFFF"/>
        <w:ind w:left="708"/>
        <w:jc w:val="both"/>
        <w:rPr>
          <w:rFonts w:eastAsia="Arial Unicode MS" w:cstheme="minorHAnsi"/>
          <w:b/>
          <w:bCs/>
          <w:i/>
          <w:iCs/>
          <w:color w:val="000000"/>
          <w:sz w:val="20"/>
          <w:szCs w:val="20"/>
          <w:lang w:eastAsia="es-MX"/>
        </w:rPr>
      </w:pPr>
      <w:r w:rsidRPr="00A45918">
        <w:rPr>
          <w:rFonts w:eastAsia="Arial Unicode MS" w:cstheme="minorHAnsi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es-MX"/>
        </w:rPr>
        <w:t>ARTÍCULO 148. Las personas obligadas al pago de los derechos a que se refiere el presente Capítulo, deberán cubrir, en su caso, los gastos de envío que se generen.</w:t>
      </w:r>
    </w:p>
    <w:p w14:paraId="47BF7B2B" w14:textId="77777777" w:rsidR="00594E4F" w:rsidRPr="00A45918" w:rsidRDefault="00594E4F" w:rsidP="00594E4F">
      <w:pPr>
        <w:shd w:val="clear" w:color="auto" w:fill="FFFFFF"/>
        <w:ind w:left="708"/>
        <w:jc w:val="both"/>
        <w:rPr>
          <w:rFonts w:eastAsia="Arial Unicode MS" w:cstheme="minorHAnsi"/>
          <w:b/>
          <w:bCs/>
          <w:i/>
          <w:iCs/>
          <w:color w:val="000000"/>
          <w:sz w:val="20"/>
          <w:szCs w:val="20"/>
          <w:lang w:eastAsia="es-MX"/>
        </w:rPr>
      </w:pPr>
      <w:r w:rsidRPr="00A45918">
        <w:rPr>
          <w:rFonts w:eastAsia="Arial Unicode MS" w:cstheme="minorHAnsi"/>
          <w:b/>
          <w:bCs/>
          <w:i/>
          <w:iCs/>
          <w:color w:val="000000"/>
          <w:sz w:val="20"/>
          <w:szCs w:val="20"/>
          <w:bdr w:val="none" w:sz="0" w:space="0" w:color="auto" w:frame="1"/>
          <w:lang w:eastAsia="es-MX"/>
        </w:rPr>
        <w:t>El envío de la información solicitada, podrá realizarse por correo simple, correo certificado con acuse de recibo o servicio de paquetería y la determinación de su costo se hará por la Dependencia correspondiente al momento de emitir la liquidación a que se refiere el artículo siguiente.</w:t>
      </w:r>
    </w:p>
    <w:p w14:paraId="23EC4DE0" w14:textId="77777777" w:rsidR="00A45EA3" w:rsidRDefault="00A45EA3" w:rsidP="00A45EA3">
      <w:pPr>
        <w:jc w:val="both"/>
        <w:rPr>
          <w:rFonts w:ascii="Calibri" w:hAnsi="Calibri" w:cs="Calibri"/>
          <w:sz w:val="24"/>
          <w:szCs w:val="24"/>
        </w:rPr>
      </w:pPr>
    </w:p>
    <w:p w14:paraId="446AEE86" w14:textId="77777777" w:rsidR="00A45EA3" w:rsidRPr="00A45EA3" w:rsidRDefault="00A45EA3" w:rsidP="00A45EA3">
      <w:pPr>
        <w:jc w:val="both"/>
        <w:rPr>
          <w:rFonts w:ascii="Calibri" w:hAnsi="Calibri" w:cs="Calibri"/>
          <w:sz w:val="24"/>
          <w:szCs w:val="24"/>
        </w:rPr>
      </w:pPr>
    </w:p>
    <w:sectPr w:rsidR="00A45EA3" w:rsidRPr="00A45EA3" w:rsidSect="00D55F49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F49"/>
    <w:rsid w:val="00021392"/>
    <w:rsid w:val="0004150C"/>
    <w:rsid w:val="000607F5"/>
    <w:rsid w:val="00064B5F"/>
    <w:rsid w:val="00073ED2"/>
    <w:rsid w:val="000956F9"/>
    <w:rsid w:val="000B17F7"/>
    <w:rsid w:val="000D5970"/>
    <w:rsid w:val="000F08C5"/>
    <w:rsid w:val="000F3A44"/>
    <w:rsid w:val="00103A65"/>
    <w:rsid w:val="00106420"/>
    <w:rsid w:val="0010643F"/>
    <w:rsid w:val="0011195E"/>
    <w:rsid w:val="001355B6"/>
    <w:rsid w:val="001440E4"/>
    <w:rsid w:val="001D1705"/>
    <w:rsid w:val="00211528"/>
    <w:rsid w:val="00215BA6"/>
    <w:rsid w:val="00252D4F"/>
    <w:rsid w:val="0026699D"/>
    <w:rsid w:val="002A3DB4"/>
    <w:rsid w:val="002B186E"/>
    <w:rsid w:val="002C5C19"/>
    <w:rsid w:val="002C6F5F"/>
    <w:rsid w:val="002D03DD"/>
    <w:rsid w:val="002D0DCF"/>
    <w:rsid w:val="0031143C"/>
    <w:rsid w:val="00347439"/>
    <w:rsid w:val="00382E3F"/>
    <w:rsid w:val="0038541C"/>
    <w:rsid w:val="00387610"/>
    <w:rsid w:val="00393DEB"/>
    <w:rsid w:val="003A1FAF"/>
    <w:rsid w:val="003A556D"/>
    <w:rsid w:val="003C7F5F"/>
    <w:rsid w:val="003D0093"/>
    <w:rsid w:val="00410DF9"/>
    <w:rsid w:val="00415798"/>
    <w:rsid w:val="00444778"/>
    <w:rsid w:val="0045553D"/>
    <w:rsid w:val="00484DF4"/>
    <w:rsid w:val="004A5A5D"/>
    <w:rsid w:val="004A72D2"/>
    <w:rsid w:val="004D7BD4"/>
    <w:rsid w:val="005054A4"/>
    <w:rsid w:val="00505D8F"/>
    <w:rsid w:val="0050635A"/>
    <w:rsid w:val="005212C4"/>
    <w:rsid w:val="00572EC7"/>
    <w:rsid w:val="00576A8F"/>
    <w:rsid w:val="00576F5B"/>
    <w:rsid w:val="00594E4F"/>
    <w:rsid w:val="00597413"/>
    <w:rsid w:val="005A38B4"/>
    <w:rsid w:val="005B1FAB"/>
    <w:rsid w:val="005F4685"/>
    <w:rsid w:val="005F7285"/>
    <w:rsid w:val="00610D58"/>
    <w:rsid w:val="00615A58"/>
    <w:rsid w:val="00627C76"/>
    <w:rsid w:val="00633568"/>
    <w:rsid w:val="006458CB"/>
    <w:rsid w:val="00650086"/>
    <w:rsid w:val="00662690"/>
    <w:rsid w:val="006702BD"/>
    <w:rsid w:val="006858F1"/>
    <w:rsid w:val="006A1C0C"/>
    <w:rsid w:val="006A60DA"/>
    <w:rsid w:val="006B7799"/>
    <w:rsid w:val="006D1098"/>
    <w:rsid w:val="006D6482"/>
    <w:rsid w:val="006D7C34"/>
    <w:rsid w:val="00723619"/>
    <w:rsid w:val="0075036D"/>
    <w:rsid w:val="00765611"/>
    <w:rsid w:val="007666A4"/>
    <w:rsid w:val="0077748E"/>
    <w:rsid w:val="007939AB"/>
    <w:rsid w:val="007C5E15"/>
    <w:rsid w:val="007D6AA8"/>
    <w:rsid w:val="00843FFF"/>
    <w:rsid w:val="008465C7"/>
    <w:rsid w:val="00872831"/>
    <w:rsid w:val="008A2CD3"/>
    <w:rsid w:val="008B1007"/>
    <w:rsid w:val="008C616E"/>
    <w:rsid w:val="00970146"/>
    <w:rsid w:val="00993A5C"/>
    <w:rsid w:val="009A6F17"/>
    <w:rsid w:val="009B49B4"/>
    <w:rsid w:val="00A27632"/>
    <w:rsid w:val="00A34C44"/>
    <w:rsid w:val="00A45918"/>
    <w:rsid w:val="00A45EA3"/>
    <w:rsid w:val="00A53C47"/>
    <w:rsid w:val="00A53D30"/>
    <w:rsid w:val="00A85E1C"/>
    <w:rsid w:val="00AB7DEE"/>
    <w:rsid w:val="00AE2F31"/>
    <w:rsid w:val="00AF1C39"/>
    <w:rsid w:val="00B32208"/>
    <w:rsid w:val="00B45934"/>
    <w:rsid w:val="00B46A74"/>
    <w:rsid w:val="00B8381F"/>
    <w:rsid w:val="00BD0777"/>
    <w:rsid w:val="00C13932"/>
    <w:rsid w:val="00C23277"/>
    <w:rsid w:val="00C44D89"/>
    <w:rsid w:val="00C47861"/>
    <w:rsid w:val="00C505A4"/>
    <w:rsid w:val="00C53C37"/>
    <w:rsid w:val="00C85355"/>
    <w:rsid w:val="00CB266E"/>
    <w:rsid w:val="00CC311D"/>
    <w:rsid w:val="00CC35FD"/>
    <w:rsid w:val="00CC6DFC"/>
    <w:rsid w:val="00CD06EF"/>
    <w:rsid w:val="00CE39F7"/>
    <w:rsid w:val="00D24054"/>
    <w:rsid w:val="00D37DE7"/>
    <w:rsid w:val="00D5271D"/>
    <w:rsid w:val="00D55F49"/>
    <w:rsid w:val="00D71CEA"/>
    <w:rsid w:val="00D90970"/>
    <w:rsid w:val="00D92F62"/>
    <w:rsid w:val="00DC6247"/>
    <w:rsid w:val="00DC6A2F"/>
    <w:rsid w:val="00DD0C9C"/>
    <w:rsid w:val="00DD3249"/>
    <w:rsid w:val="00DD65FE"/>
    <w:rsid w:val="00DE50DA"/>
    <w:rsid w:val="00DF69A4"/>
    <w:rsid w:val="00E20E23"/>
    <w:rsid w:val="00E30372"/>
    <w:rsid w:val="00E675DD"/>
    <w:rsid w:val="00E762C6"/>
    <w:rsid w:val="00E92464"/>
    <w:rsid w:val="00E92AFC"/>
    <w:rsid w:val="00E97913"/>
    <w:rsid w:val="00EB0104"/>
    <w:rsid w:val="00EB6983"/>
    <w:rsid w:val="00EE2D95"/>
    <w:rsid w:val="00F50B8F"/>
    <w:rsid w:val="00F7496A"/>
    <w:rsid w:val="00FA2C83"/>
    <w:rsid w:val="00FD69DB"/>
    <w:rsid w:val="00FE09FD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C1384"/>
  <w15:docId w15:val="{90A5A9A2-B328-46B2-ADA2-A310F796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9A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3D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5F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55F4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93D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93DE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A53D3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A7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4A72D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5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i.org.mx/icainew_f/arbol/docs/Como%20realizar%20una%20solicitud%20de%20acceso.mp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esi.org.mx/icainew_f/arbol/docs/Como%20realizar%20una%20solicitud%20de%20acceso.mp4" TargetMode="External"/><Relationship Id="rId10" Type="http://schemas.openxmlformats.org/officeDocument/2006/relationships/hyperlink" Target="mailto:transparencia@iec.org.mx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transparencia@iec.org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648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</dc:creator>
  <cp:keywords/>
  <dc:description/>
  <cp:lastModifiedBy>Yolanda Medrano</cp:lastModifiedBy>
  <cp:revision>2</cp:revision>
  <dcterms:created xsi:type="dcterms:W3CDTF">2025-03-24T23:51:00Z</dcterms:created>
  <dcterms:modified xsi:type="dcterms:W3CDTF">2025-03-24T23:51:00Z</dcterms:modified>
</cp:coreProperties>
</file>